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A54" w:rsidRDefault="009F41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963025" cy="5991225"/>
            <wp:effectExtent l="19050" t="0" r="9525" b="0"/>
            <wp:docPr id="1" name="Рисунок 1" descr="F:\титулки фото\8f07c00d-9434-425f-bb16-8db07d05ee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 фото\8f07c00d-9434-425f-bb16-8db07d05eef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265" t="3429" r="858" b="10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025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1D0" w:rsidRDefault="009F41D0" w:rsidP="009F41D0">
      <w:pPr>
        <w:spacing w:before="77"/>
        <w:ind w:left="532" w:right="5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50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9F41D0" w:rsidRDefault="009F41D0" w:rsidP="009F41D0">
      <w:pPr>
        <w:spacing w:before="77"/>
        <w:ind w:left="532" w:right="530"/>
        <w:jc w:val="both"/>
        <w:rPr>
          <w:rFonts w:ascii="Times New Roman" w:hAnsi="Times New Roman" w:cs="Times New Roman"/>
          <w:sz w:val="28"/>
          <w:szCs w:val="28"/>
        </w:rPr>
      </w:pPr>
      <w:r w:rsidRPr="008E3507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ПОЯСНИТЕЛЬНАЯ ЗАПИСКА…………………………………………………………………………………3</w:t>
      </w:r>
    </w:p>
    <w:p w:rsidR="009F41D0" w:rsidRDefault="009F41D0" w:rsidP="009F41D0">
      <w:pPr>
        <w:spacing w:before="77"/>
        <w:ind w:left="532" w:right="5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E350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СОДЕРЖАНИЕ ОБУЧЕНИЯ……………………………………………………………………………………9</w:t>
      </w:r>
    </w:p>
    <w:p w:rsidR="009F41D0" w:rsidRPr="008E3507" w:rsidRDefault="009F41D0" w:rsidP="009F41D0">
      <w:pPr>
        <w:spacing w:before="77"/>
        <w:ind w:left="532" w:right="5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Ш. ТЕМАТИЧЕСКОЕ ПЛАНИРОВАНИЕ……………………………………………………………………….11</w:t>
      </w:r>
    </w:p>
    <w:p w:rsidR="009F41D0" w:rsidRDefault="009F41D0" w:rsidP="009F41D0">
      <w:pPr>
        <w:spacing w:after="0" w:line="360" w:lineRule="auto"/>
        <w:ind w:firstLine="709"/>
        <w:jc w:val="both"/>
      </w:pPr>
    </w:p>
    <w:p w:rsidR="009F41D0" w:rsidRDefault="009F41D0" w:rsidP="009F41D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F41D0" w:rsidRDefault="009F41D0" w:rsidP="009F41D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F41D0" w:rsidRDefault="009F41D0" w:rsidP="009F41D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F41D0" w:rsidRDefault="009F41D0" w:rsidP="009F41D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F41D0" w:rsidRDefault="009F41D0" w:rsidP="009F41D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F41D0" w:rsidRDefault="009F41D0" w:rsidP="009F41D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F41D0" w:rsidRDefault="009F41D0" w:rsidP="009F41D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F41D0" w:rsidRDefault="009F41D0" w:rsidP="009F41D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F41D0" w:rsidRDefault="009F41D0" w:rsidP="009F41D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F41D0" w:rsidRDefault="009F41D0" w:rsidP="009F41D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F41D0" w:rsidRDefault="009F41D0" w:rsidP="009F41D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F41D0" w:rsidRDefault="009F41D0" w:rsidP="009F41D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F41D0" w:rsidRDefault="009F41D0" w:rsidP="009F41D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F41D0" w:rsidRDefault="009F41D0" w:rsidP="009F41D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F41D0" w:rsidRDefault="009F41D0" w:rsidP="009F41D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F41D0" w:rsidRDefault="009F41D0" w:rsidP="009F41D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F41D0" w:rsidRDefault="009F41D0" w:rsidP="009F41D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F41D0" w:rsidRDefault="009F41D0" w:rsidP="009F41D0">
      <w:pPr>
        <w:pStyle w:val="110"/>
        <w:tabs>
          <w:tab w:val="left" w:pos="3088"/>
          <w:tab w:val="left" w:pos="3089"/>
        </w:tabs>
        <w:spacing w:before="0" w:line="360" w:lineRule="auto"/>
        <w:ind w:left="0"/>
        <w:jc w:val="center"/>
      </w:pPr>
      <w:r>
        <w:rPr>
          <w:lang w:val="en-US"/>
        </w:rPr>
        <w:t>I</w:t>
      </w:r>
      <w:r>
        <w:t>. ПОЯСНИТЕЛЬНАЯ</w:t>
      </w:r>
      <w:r>
        <w:rPr>
          <w:spacing w:val="-8"/>
        </w:rPr>
        <w:t xml:space="preserve"> </w:t>
      </w:r>
      <w:r>
        <w:t>ЗАПИСКА</w:t>
      </w:r>
    </w:p>
    <w:p w:rsidR="009F41D0" w:rsidRDefault="009F41D0" w:rsidP="009F41D0">
      <w:pPr>
        <w:pStyle w:val="a7"/>
        <w:spacing w:before="0" w:line="360" w:lineRule="auto"/>
        <w:ind w:firstLine="709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«Чтение»</w:t>
      </w:r>
      <w:r>
        <w:rPr>
          <w:spacing w:val="-13"/>
        </w:rPr>
        <w:t xml:space="preserve"> </w:t>
      </w:r>
      <w:r>
        <w:t>составлена на основе:</w:t>
      </w:r>
    </w:p>
    <w:p w:rsidR="009F41D0" w:rsidRDefault="009F41D0" w:rsidP="009F41D0">
      <w:pPr>
        <w:pStyle w:val="a7"/>
        <w:spacing w:before="0" w:line="360" w:lineRule="auto"/>
        <w:ind w:firstLine="709"/>
        <w:jc w:val="both"/>
      </w:pPr>
      <w:proofErr w:type="gramStart"/>
      <w:r>
        <w:t>- Приказ Министерства просвещения Российской Федерации от 24.11.2022 № 1023 «Об 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Федерации от 17 июля 2024 г. №495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  <w:proofErr w:type="gramEnd"/>
    </w:p>
    <w:p w:rsidR="009F41D0" w:rsidRDefault="009F41D0" w:rsidP="009F41D0">
      <w:pPr>
        <w:pStyle w:val="a7"/>
        <w:spacing w:before="0" w:line="360" w:lineRule="auto"/>
        <w:ind w:firstLine="709"/>
        <w:jc w:val="both"/>
      </w:pPr>
      <w:r>
        <w:t xml:space="preserve">- АООП обучающихся с умственной отсталостью (вариант 1) ГБОУ </w:t>
      </w:r>
      <w:proofErr w:type="spellStart"/>
      <w:r>
        <w:t>Белокатайской</w:t>
      </w:r>
      <w:proofErr w:type="spellEnd"/>
      <w:r>
        <w:t xml:space="preserve"> КШИ, от 30.08. 2025 года.</w:t>
      </w:r>
    </w:p>
    <w:p w:rsidR="009F41D0" w:rsidRDefault="009F41D0" w:rsidP="009F41D0">
      <w:pPr>
        <w:pStyle w:val="a7"/>
        <w:spacing w:before="0" w:line="360" w:lineRule="auto"/>
        <w:ind w:left="258" w:right="258" w:firstLine="719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proofErr w:type="gramStart"/>
      <w:r>
        <w:t>адресована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9F41D0" w:rsidRDefault="009F41D0" w:rsidP="009F41D0">
      <w:pPr>
        <w:pStyle w:val="a7"/>
        <w:spacing w:before="1" w:line="360" w:lineRule="auto"/>
        <w:ind w:left="258" w:right="256" w:firstLine="707"/>
        <w:jc w:val="both"/>
      </w:pPr>
      <w:r>
        <w:t>Учебный</w:t>
      </w:r>
      <w:r>
        <w:rPr>
          <w:spacing w:val="-7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rPr>
          <w:b/>
        </w:rPr>
        <w:t>«</w:t>
      </w:r>
      <w:r>
        <w:t>Чтение»</w:t>
      </w:r>
      <w:r>
        <w:rPr>
          <w:spacing w:val="-6"/>
        </w:rPr>
        <w:t xml:space="preserve"> </w:t>
      </w:r>
      <w:r>
        <w:t>относится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предметной</w:t>
      </w:r>
      <w:r>
        <w:rPr>
          <w:spacing w:val="-7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«Язык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68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планом</w:t>
      </w:r>
      <w:r>
        <w:rPr>
          <w:spacing w:val="4"/>
        </w:rPr>
        <w:t xml:space="preserve"> </w:t>
      </w:r>
      <w:r>
        <w:t>рабочая</w:t>
      </w:r>
      <w:r>
        <w:rPr>
          <w:spacing w:val="3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5"/>
        </w:rPr>
        <w:t xml:space="preserve"> </w:t>
      </w:r>
      <w:r>
        <w:t>предмету</w:t>
      </w:r>
    </w:p>
    <w:p w:rsidR="009F41D0" w:rsidRDefault="009F41D0" w:rsidP="009F41D0">
      <w:pPr>
        <w:pStyle w:val="a7"/>
        <w:spacing w:before="1" w:line="360" w:lineRule="auto"/>
        <w:ind w:left="258" w:right="258"/>
        <w:jc w:val="both"/>
      </w:pPr>
      <w:r>
        <w:rPr>
          <w:spacing w:val="-1"/>
        </w:rPr>
        <w:t>«Чтение»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3</w:t>
      </w:r>
      <w:r>
        <w:rPr>
          <w:spacing w:val="-13"/>
        </w:rPr>
        <w:t xml:space="preserve"> </w:t>
      </w:r>
      <w:r>
        <w:rPr>
          <w:spacing w:val="-1"/>
        </w:rPr>
        <w:t>классе</w:t>
      </w:r>
      <w:r>
        <w:rPr>
          <w:spacing w:val="-17"/>
        </w:rPr>
        <w:t xml:space="preserve"> </w:t>
      </w:r>
      <w:proofErr w:type="gramStart"/>
      <w:r>
        <w:t>рассчитана</w:t>
      </w:r>
      <w:proofErr w:type="gramEnd"/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34</w:t>
      </w:r>
      <w:r>
        <w:rPr>
          <w:spacing w:val="-16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t>недели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составляет</w:t>
      </w:r>
      <w:r>
        <w:rPr>
          <w:spacing w:val="-15"/>
        </w:rPr>
        <w:t xml:space="preserve"> </w:t>
      </w:r>
      <w:r>
        <w:t>136</w:t>
      </w:r>
      <w:r>
        <w:rPr>
          <w:spacing w:val="-17"/>
        </w:rPr>
        <w:t xml:space="preserve"> </w:t>
      </w:r>
      <w:r>
        <w:t>часа</w:t>
      </w:r>
      <w:r>
        <w:rPr>
          <w:spacing w:val="-67"/>
        </w:rPr>
        <w:t xml:space="preserve"> 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9F41D0" w:rsidRDefault="009F41D0" w:rsidP="009F41D0">
      <w:pPr>
        <w:pStyle w:val="a7"/>
        <w:spacing w:before="0" w:line="360" w:lineRule="auto"/>
        <w:ind w:left="258" w:right="256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 предмета</w:t>
      </w:r>
      <w:r>
        <w:rPr>
          <w:spacing w:val="-3"/>
        </w:rPr>
        <w:t xml:space="preserve"> </w:t>
      </w:r>
      <w:r>
        <w:t>«Чтение».</w:t>
      </w:r>
    </w:p>
    <w:p w:rsidR="009F41D0" w:rsidRDefault="009F41D0" w:rsidP="009F41D0">
      <w:pPr>
        <w:pStyle w:val="a7"/>
        <w:spacing w:before="0" w:line="362" w:lineRule="auto"/>
        <w:ind w:left="258" w:right="376" w:firstLine="707"/>
        <w:jc w:val="both"/>
      </w:pPr>
      <w:r>
        <w:t>Цель обучения - учить правильному чтению слов, предложений и</w:t>
      </w:r>
      <w:r>
        <w:rPr>
          <w:spacing w:val="1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слогам.</w:t>
      </w:r>
    </w:p>
    <w:p w:rsidR="009F41D0" w:rsidRDefault="009F41D0" w:rsidP="009F41D0">
      <w:pPr>
        <w:pStyle w:val="a7"/>
        <w:spacing w:before="0" w:line="317" w:lineRule="exact"/>
        <w:ind w:left="966"/>
        <w:jc w:val="both"/>
      </w:pPr>
      <w:r>
        <w:lastRenderedPageBreak/>
        <w:t>Задачи</w:t>
      </w:r>
      <w:r>
        <w:rPr>
          <w:spacing w:val="-4"/>
        </w:rPr>
        <w:t xml:space="preserve"> </w:t>
      </w:r>
      <w:r>
        <w:t>обучения:</w:t>
      </w:r>
    </w:p>
    <w:p w:rsidR="009F41D0" w:rsidRDefault="009F41D0" w:rsidP="009F41D0">
      <w:pPr>
        <w:pStyle w:val="a7"/>
        <w:spacing w:before="158"/>
        <w:ind w:left="68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 xml:space="preserve">у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чтению;</w:t>
      </w:r>
    </w:p>
    <w:p w:rsidR="009F41D0" w:rsidRDefault="009F41D0" w:rsidP="009F41D0">
      <w:pPr>
        <w:pStyle w:val="a7"/>
        <w:spacing w:before="148" w:line="350" w:lineRule="auto"/>
        <w:ind w:left="258" w:right="25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spellStart"/>
      <w:r>
        <w:t>послогового</w:t>
      </w:r>
      <w:proofErr w:type="spellEnd"/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целым словом;</w:t>
      </w:r>
    </w:p>
    <w:p w:rsidR="009F41D0" w:rsidRDefault="009F41D0" w:rsidP="009F41D0">
      <w:pPr>
        <w:pStyle w:val="a7"/>
        <w:spacing w:before="54" w:line="355" w:lineRule="auto"/>
        <w:ind w:left="258" w:right="25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те</w:t>
      </w:r>
      <w:proofErr w:type="gramStart"/>
      <w:r>
        <w:t>кст</w:t>
      </w:r>
      <w:r>
        <w:rPr>
          <w:spacing w:val="1"/>
        </w:rPr>
        <w:t xml:space="preserve"> </w:t>
      </w:r>
      <w:r>
        <w:t>всл</w:t>
      </w:r>
      <w:proofErr w:type="gramEnd"/>
      <w:r>
        <w:t>ух,</w:t>
      </w:r>
      <w:r>
        <w:rPr>
          <w:spacing w:val="1"/>
        </w:rPr>
        <w:t xml:space="preserve"> </w:t>
      </w:r>
      <w:r>
        <w:t>шёпотом,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сопереживать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rPr>
          <w:spacing w:val="-1"/>
        </w:rPr>
        <w:t>произведения,</w:t>
      </w:r>
      <w:r>
        <w:rPr>
          <w:spacing w:val="-16"/>
        </w:rPr>
        <w:t xml:space="preserve"> </w:t>
      </w:r>
      <w:r>
        <w:rPr>
          <w:spacing w:val="-1"/>
        </w:rPr>
        <w:t>давать</w:t>
      </w:r>
      <w:r>
        <w:rPr>
          <w:spacing w:val="-16"/>
        </w:rPr>
        <w:t xml:space="preserve"> </w:t>
      </w:r>
      <w:r>
        <w:rPr>
          <w:spacing w:val="-1"/>
        </w:rPr>
        <w:t>оценку</w:t>
      </w:r>
      <w:r>
        <w:rPr>
          <w:spacing w:val="-14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поступкам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коллективного</w:t>
      </w:r>
      <w:r>
        <w:rPr>
          <w:spacing w:val="-15"/>
        </w:rPr>
        <w:t xml:space="preserve"> </w:t>
      </w:r>
      <w:r>
        <w:t>анализа;</w:t>
      </w:r>
    </w:p>
    <w:p w:rsidR="009F41D0" w:rsidRDefault="009F41D0" w:rsidP="009F41D0">
      <w:pPr>
        <w:pStyle w:val="a7"/>
        <w:spacing w:before="4" w:line="355" w:lineRule="auto"/>
        <w:ind w:left="258" w:right="258" w:firstLine="427"/>
        <w:jc w:val="both"/>
      </w:pPr>
      <w:proofErr w:type="gramStart"/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у обучающихся умения общаться на уроке чтения: отвечать</w:t>
      </w:r>
      <w:r>
        <w:rPr>
          <w:spacing w:val="1"/>
        </w:rPr>
        <w:t xml:space="preserve"> </w:t>
      </w:r>
      <w:r>
        <w:t>на вопросы педагогического работника, спрашивать о непонятных словах,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пересказы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предполагаемый</w:t>
      </w:r>
      <w:r>
        <w:rPr>
          <w:spacing w:val="-4"/>
        </w:rPr>
        <w:t xml:space="preserve"> </w:t>
      </w:r>
      <w:r>
        <w:t>ответ.</w:t>
      </w:r>
      <w:proofErr w:type="gramEnd"/>
    </w:p>
    <w:p w:rsidR="009F41D0" w:rsidRDefault="009F41D0" w:rsidP="009F41D0">
      <w:pPr>
        <w:pStyle w:val="a7"/>
        <w:spacing w:before="8" w:line="360" w:lineRule="auto"/>
        <w:ind w:left="258" w:right="261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9F41D0" w:rsidRDefault="009F41D0" w:rsidP="009F41D0">
      <w:pPr>
        <w:pStyle w:val="a7"/>
        <w:spacing w:before="0" w:line="340" w:lineRule="exact"/>
        <w:ind w:left="68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чтению;</w:t>
      </w:r>
    </w:p>
    <w:p w:rsidR="009F41D0" w:rsidRDefault="009F41D0" w:rsidP="009F41D0">
      <w:pPr>
        <w:pStyle w:val="a7"/>
        <w:spacing w:before="148" w:line="343" w:lineRule="auto"/>
        <w:ind w:left="258" w:right="26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навыка сознательного, правильного и выразительного</w:t>
      </w:r>
      <w:r>
        <w:rPr>
          <w:spacing w:val="1"/>
        </w:rPr>
        <w:t xml:space="preserve"> </w:t>
      </w:r>
      <w:r>
        <w:t>чтения;</w:t>
      </w:r>
    </w:p>
    <w:p w:rsidR="009F41D0" w:rsidRDefault="009F41D0" w:rsidP="009F41D0">
      <w:pPr>
        <w:pStyle w:val="a7"/>
        <w:spacing w:before="21" w:line="343" w:lineRule="auto"/>
        <w:ind w:left="258" w:right="26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умения читать</w:t>
      </w:r>
      <w:r>
        <w:rPr>
          <w:spacing w:val="1"/>
        </w:rPr>
        <w:t xml:space="preserve"> </w:t>
      </w:r>
      <w:r>
        <w:t>доступный пониманию те</w:t>
      </w:r>
      <w:proofErr w:type="gramStart"/>
      <w:r>
        <w:t>кст всл</w:t>
      </w:r>
      <w:proofErr w:type="gramEnd"/>
      <w:r>
        <w:t>ух и про</w:t>
      </w:r>
      <w:r>
        <w:rPr>
          <w:spacing w:val="1"/>
        </w:rPr>
        <w:t xml:space="preserve"> </w:t>
      </w:r>
      <w:r>
        <w:t>себя;</w:t>
      </w:r>
    </w:p>
    <w:p w:rsidR="009F41D0" w:rsidRDefault="009F41D0" w:rsidP="009F41D0">
      <w:pPr>
        <w:pStyle w:val="a7"/>
        <w:spacing w:before="23" w:line="343" w:lineRule="auto"/>
        <w:ind w:left="258" w:right="26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умения общаться на уроке: отвечать на вопросы педагога,</w:t>
      </w:r>
      <w:r>
        <w:rPr>
          <w:spacing w:val="1"/>
        </w:rPr>
        <w:t xml:space="preserve"> </w:t>
      </w:r>
      <w:r>
        <w:t>спрашивать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непонятных</w:t>
      </w:r>
      <w:r>
        <w:rPr>
          <w:spacing w:val="-2"/>
        </w:rPr>
        <w:t xml:space="preserve"> </w:t>
      </w:r>
      <w:r>
        <w:t>словах,</w:t>
      </w:r>
      <w:r>
        <w:rPr>
          <w:spacing w:val="-6"/>
        </w:rPr>
        <w:t xml:space="preserve"> </w:t>
      </w:r>
      <w:r>
        <w:t>делиться</w:t>
      </w:r>
      <w:r>
        <w:rPr>
          <w:spacing w:val="-3"/>
        </w:rPr>
        <w:t xml:space="preserve"> </w:t>
      </w:r>
      <w:r>
        <w:t>впечатлениями</w:t>
      </w:r>
      <w:r>
        <w:rPr>
          <w:spacing w:val="-3"/>
        </w:rPr>
        <w:t xml:space="preserve"> </w:t>
      </w:r>
      <w:proofErr w:type="gramStart"/>
      <w:r>
        <w:t>о</w:t>
      </w:r>
      <w:proofErr w:type="gramEnd"/>
      <w:r>
        <w:rPr>
          <w:spacing w:val="-3"/>
        </w:rPr>
        <w:t xml:space="preserve"> </w:t>
      </w:r>
      <w:r>
        <w:t>прочитанном;</w:t>
      </w:r>
    </w:p>
    <w:p w:rsidR="009F41D0" w:rsidRDefault="009F41D0" w:rsidP="009F41D0">
      <w:pPr>
        <w:pStyle w:val="a7"/>
        <w:spacing w:before="23" w:line="355" w:lineRule="auto"/>
        <w:ind w:left="258" w:right="25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прочитанного с использованием иллюстраций к тексту, картин; находить 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прочитанное;</w:t>
      </w:r>
    </w:p>
    <w:p w:rsidR="009F41D0" w:rsidRDefault="009F41D0" w:rsidP="009F41D0">
      <w:pPr>
        <w:pStyle w:val="a7"/>
        <w:spacing w:before="2" w:line="350" w:lineRule="auto"/>
        <w:ind w:left="255" w:right="255" w:firstLine="425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вопросам</w:t>
      </w:r>
      <w:r>
        <w:rPr>
          <w:spacing w:val="-16"/>
        </w:rPr>
        <w:t xml:space="preserve"> </w:t>
      </w:r>
      <w:r>
        <w:t>учителя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постепенным</w:t>
      </w:r>
      <w:r>
        <w:rPr>
          <w:spacing w:val="-15"/>
        </w:rPr>
        <w:t xml:space="preserve"> </w:t>
      </w:r>
      <w:r>
        <w:t>переходом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самостоятельному</w:t>
      </w:r>
      <w:r>
        <w:rPr>
          <w:spacing w:val="-14"/>
        </w:rPr>
        <w:t xml:space="preserve"> </w:t>
      </w:r>
      <w:r>
        <w:t>пересказу,</w:t>
      </w:r>
      <w:r>
        <w:rPr>
          <w:spacing w:val="-67"/>
        </w:rPr>
        <w:t xml:space="preserve"> </w:t>
      </w:r>
      <w:r>
        <w:t>близкому к</w:t>
      </w:r>
      <w:r>
        <w:rPr>
          <w:spacing w:val="-1"/>
        </w:rPr>
        <w:t xml:space="preserve"> </w:t>
      </w:r>
      <w:r>
        <w:t>тексту;</w:t>
      </w:r>
    </w:p>
    <w:p w:rsidR="009F41D0" w:rsidRPr="00CF21C5" w:rsidRDefault="009F41D0" w:rsidP="009F41D0">
      <w:pPr>
        <w:pStyle w:val="a7"/>
        <w:spacing w:before="0" w:line="360" w:lineRule="auto"/>
        <w:ind w:firstLine="709"/>
        <w:jc w:val="both"/>
      </w:pPr>
      <w:r w:rsidRPr="00CF21C5">
        <w:t>−</w:t>
      </w:r>
      <w:r w:rsidRPr="00CF21C5">
        <w:rPr>
          <w:spacing w:val="1"/>
        </w:rPr>
        <w:t xml:space="preserve"> </w:t>
      </w:r>
      <w:r w:rsidRPr="00CF21C5">
        <w:t>развитие</w:t>
      </w:r>
      <w:r w:rsidRPr="00CF21C5">
        <w:rPr>
          <w:spacing w:val="1"/>
        </w:rPr>
        <w:t xml:space="preserve"> </w:t>
      </w:r>
      <w:r w:rsidRPr="00CF21C5">
        <w:t>умения</w:t>
      </w:r>
      <w:r w:rsidRPr="00CF21C5">
        <w:rPr>
          <w:spacing w:val="1"/>
        </w:rPr>
        <w:t xml:space="preserve"> </w:t>
      </w:r>
      <w:r w:rsidRPr="00CF21C5">
        <w:t>разучивать</w:t>
      </w:r>
      <w:r w:rsidRPr="00CF21C5">
        <w:rPr>
          <w:spacing w:val="1"/>
        </w:rPr>
        <w:t xml:space="preserve"> </w:t>
      </w:r>
      <w:r w:rsidRPr="00CF21C5">
        <w:t>по</w:t>
      </w:r>
      <w:r w:rsidRPr="00CF21C5">
        <w:rPr>
          <w:spacing w:val="1"/>
        </w:rPr>
        <w:t xml:space="preserve"> </w:t>
      </w:r>
      <w:r w:rsidRPr="00CF21C5">
        <w:t>учебнику</w:t>
      </w:r>
      <w:r w:rsidRPr="00CF21C5">
        <w:rPr>
          <w:spacing w:val="1"/>
        </w:rPr>
        <w:t xml:space="preserve"> </w:t>
      </w:r>
      <w:r w:rsidRPr="00CF21C5">
        <w:t>или</w:t>
      </w:r>
      <w:r w:rsidRPr="00CF21C5">
        <w:rPr>
          <w:spacing w:val="1"/>
        </w:rPr>
        <w:t xml:space="preserve"> </w:t>
      </w:r>
      <w:r w:rsidRPr="00CF21C5">
        <w:t>с</w:t>
      </w:r>
      <w:r w:rsidRPr="00CF21C5">
        <w:rPr>
          <w:spacing w:val="1"/>
        </w:rPr>
        <w:t xml:space="preserve"> </w:t>
      </w:r>
      <w:r w:rsidRPr="00CF21C5">
        <w:t>голоса</w:t>
      </w:r>
      <w:r w:rsidRPr="00CF21C5">
        <w:rPr>
          <w:spacing w:val="1"/>
        </w:rPr>
        <w:t xml:space="preserve"> </w:t>
      </w:r>
      <w:r w:rsidRPr="00CF21C5">
        <w:t>учителя</w:t>
      </w:r>
      <w:r w:rsidRPr="00CF21C5">
        <w:rPr>
          <w:spacing w:val="1"/>
        </w:rPr>
        <w:t xml:space="preserve"> </w:t>
      </w:r>
      <w:r w:rsidRPr="00CF21C5">
        <w:t>короткие</w:t>
      </w:r>
      <w:r w:rsidRPr="00CF21C5">
        <w:rPr>
          <w:spacing w:val="-1"/>
        </w:rPr>
        <w:t xml:space="preserve"> </w:t>
      </w:r>
      <w:r w:rsidRPr="00CF21C5">
        <w:t>стихотворения, читать</w:t>
      </w:r>
      <w:r w:rsidRPr="00CF21C5">
        <w:rPr>
          <w:spacing w:val="-4"/>
        </w:rPr>
        <w:t xml:space="preserve"> </w:t>
      </w:r>
      <w:r w:rsidRPr="00CF21C5">
        <w:t>их</w:t>
      </w:r>
      <w:r w:rsidRPr="00CF21C5">
        <w:rPr>
          <w:spacing w:val="-4"/>
        </w:rPr>
        <w:t xml:space="preserve"> </w:t>
      </w:r>
      <w:r w:rsidRPr="00CF21C5">
        <w:t>перед</w:t>
      </w:r>
      <w:r w:rsidRPr="00CF21C5">
        <w:rPr>
          <w:spacing w:val="1"/>
        </w:rPr>
        <w:t xml:space="preserve"> </w:t>
      </w:r>
      <w:r w:rsidRPr="00CF21C5">
        <w:t>классом;</w:t>
      </w:r>
    </w:p>
    <w:p w:rsidR="009F41D0" w:rsidRPr="00CF21C5" w:rsidRDefault="009F41D0" w:rsidP="009F41D0">
      <w:pPr>
        <w:pStyle w:val="a7"/>
        <w:spacing w:before="0" w:line="360" w:lineRule="auto"/>
        <w:ind w:firstLine="709"/>
        <w:jc w:val="both"/>
      </w:pPr>
      <w:r w:rsidRPr="00CF21C5">
        <w:t>−</w:t>
      </w:r>
      <w:r w:rsidRPr="00CF21C5">
        <w:rPr>
          <w:spacing w:val="1"/>
        </w:rPr>
        <w:t xml:space="preserve"> </w:t>
      </w:r>
      <w:r w:rsidRPr="00CF21C5">
        <w:t>формирование</w:t>
      </w:r>
      <w:r w:rsidRPr="00CF21C5">
        <w:rPr>
          <w:spacing w:val="1"/>
        </w:rPr>
        <w:t xml:space="preserve"> </w:t>
      </w:r>
      <w:r w:rsidRPr="00CF21C5">
        <w:t>читательской</w:t>
      </w:r>
      <w:r w:rsidRPr="00CF21C5">
        <w:rPr>
          <w:spacing w:val="1"/>
        </w:rPr>
        <w:t xml:space="preserve"> </w:t>
      </w:r>
      <w:r w:rsidRPr="00CF21C5">
        <w:t>самостоятельности</w:t>
      </w:r>
      <w:r w:rsidRPr="00CF21C5">
        <w:rPr>
          <w:spacing w:val="1"/>
        </w:rPr>
        <w:t xml:space="preserve"> </w:t>
      </w:r>
      <w:r w:rsidRPr="00CF21C5">
        <w:t>у</w:t>
      </w:r>
      <w:r w:rsidRPr="00CF21C5">
        <w:rPr>
          <w:spacing w:val="1"/>
        </w:rPr>
        <w:t xml:space="preserve"> </w:t>
      </w:r>
      <w:proofErr w:type="gramStart"/>
      <w:r w:rsidRPr="00CF21C5">
        <w:t>обучающихся</w:t>
      </w:r>
      <w:proofErr w:type="gramEnd"/>
      <w:r w:rsidRPr="00CF21C5">
        <w:t>:</w:t>
      </w:r>
      <w:r w:rsidRPr="00CF21C5">
        <w:rPr>
          <w:spacing w:val="1"/>
        </w:rPr>
        <w:t xml:space="preserve"> </w:t>
      </w:r>
      <w:r w:rsidRPr="00CF21C5">
        <w:t>развитие</w:t>
      </w:r>
      <w:r w:rsidRPr="00CF21C5">
        <w:rPr>
          <w:spacing w:val="1"/>
        </w:rPr>
        <w:t xml:space="preserve"> </w:t>
      </w:r>
      <w:r w:rsidRPr="00CF21C5">
        <w:t>интереса</w:t>
      </w:r>
      <w:r w:rsidRPr="00CF21C5">
        <w:rPr>
          <w:spacing w:val="1"/>
        </w:rPr>
        <w:t xml:space="preserve"> </w:t>
      </w:r>
      <w:r w:rsidRPr="00CF21C5">
        <w:t>к</w:t>
      </w:r>
      <w:r w:rsidRPr="00CF21C5">
        <w:rPr>
          <w:spacing w:val="1"/>
        </w:rPr>
        <w:t xml:space="preserve"> </w:t>
      </w:r>
      <w:r w:rsidRPr="00CF21C5">
        <w:t>чтению,</w:t>
      </w:r>
      <w:r w:rsidRPr="00CF21C5">
        <w:rPr>
          <w:spacing w:val="1"/>
        </w:rPr>
        <w:t xml:space="preserve"> </w:t>
      </w:r>
      <w:r w:rsidRPr="00CF21C5">
        <w:t>знакомство</w:t>
      </w:r>
      <w:r w:rsidRPr="00CF21C5">
        <w:rPr>
          <w:spacing w:val="1"/>
        </w:rPr>
        <w:t xml:space="preserve"> </w:t>
      </w:r>
      <w:r w:rsidRPr="00CF21C5">
        <w:t>с</w:t>
      </w:r>
      <w:r w:rsidRPr="00CF21C5">
        <w:rPr>
          <w:spacing w:val="1"/>
        </w:rPr>
        <w:t xml:space="preserve"> </w:t>
      </w:r>
      <w:r w:rsidRPr="00CF21C5">
        <w:t>лучшими,</w:t>
      </w:r>
      <w:r w:rsidRPr="00CF21C5">
        <w:rPr>
          <w:spacing w:val="1"/>
        </w:rPr>
        <w:t xml:space="preserve"> </w:t>
      </w:r>
      <w:r w:rsidRPr="00CF21C5">
        <w:t>доступным</w:t>
      </w:r>
      <w:r w:rsidRPr="00363665">
        <w:t xml:space="preserve"> </w:t>
      </w:r>
      <w:r w:rsidRPr="00CF21C5">
        <w:t>и</w:t>
      </w:r>
      <w:r w:rsidRPr="00CF21C5">
        <w:rPr>
          <w:spacing w:val="1"/>
        </w:rPr>
        <w:t xml:space="preserve"> </w:t>
      </w:r>
      <w:r w:rsidRPr="00CF21C5">
        <w:t>пониманию</w:t>
      </w:r>
      <w:r w:rsidRPr="00CF21C5">
        <w:rPr>
          <w:spacing w:val="-2"/>
        </w:rPr>
        <w:t xml:space="preserve"> </w:t>
      </w:r>
      <w:r w:rsidRPr="00CF21C5">
        <w:t>произведениями детской</w:t>
      </w:r>
      <w:r w:rsidRPr="00CF21C5">
        <w:rPr>
          <w:spacing w:val="-1"/>
        </w:rPr>
        <w:t xml:space="preserve"> </w:t>
      </w:r>
      <w:r w:rsidRPr="00CF21C5">
        <w:t>литературы.</w:t>
      </w:r>
    </w:p>
    <w:p w:rsidR="009F41D0" w:rsidRPr="00CF21C5" w:rsidRDefault="009F41D0" w:rsidP="009F41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41D0" w:rsidRPr="00CF21C5" w:rsidRDefault="009F41D0" w:rsidP="009F41D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F21C5">
        <w:rPr>
          <w:rFonts w:ascii="Times New Roman" w:hAnsi="Times New Roman" w:cs="Times New Roman"/>
          <w:b/>
          <w:sz w:val="28"/>
        </w:rPr>
        <w:t>Планируемые результаты освоения рабочей программы</w:t>
      </w:r>
      <w:r w:rsidRPr="00CF21C5">
        <w:rPr>
          <w:rFonts w:ascii="Times New Roman" w:hAnsi="Times New Roman" w:cs="Times New Roman"/>
          <w:b/>
          <w:spacing w:val="-67"/>
          <w:sz w:val="28"/>
        </w:rPr>
        <w:t xml:space="preserve"> </w:t>
      </w:r>
      <w:r w:rsidRPr="00CF21C5">
        <w:rPr>
          <w:rFonts w:ascii="Times New Roman" w:hAnsi="Times New Roman" w:cs="Times New Roman"/>
          <w:b/>
          <w:sz w:val="28"/>
        </w:rPr>
        <w:t>по учебному</w:t>
      </w:r>
      <w:r w:rsidRPr="00CF21C5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CF21C5">
        <w:rPr>
          <w:rFonts w:ascii="Times New Roman" w:hAnsi="Times New Roman" w:cs="Times New Roman"/>
          <w:b/>
          <w:sz w:val="28"/>
        </w:rPr>
        <w:t>предмету</w:t>
      </w:r>
      <w:r w:rsidRPr="00CF21C5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CF21C5">
        <w:rPr>
          <w:rFonts w:ascii="Times New Roman" w:hAnsi="Times New Roman" w:cs="Times New Roman"/>
          <w:b/>
          <w:sz w:val="28"/>
        </w:rPr>
        <w:t>«Чтение» в 3</w:t>
      </w:r>
      <w:r w:rsidRPr="00CF21C5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CF21C5">
        <w:rPr>
          <w:rFonts w:ascii="Times New Roman" w:hAnsi="Times New Roman" w:cs="Times New Roman"/>
          <w:b/>
          <w:sz w:val="28"/>
        </w:rPr>
        <w:t>классе</w:t>
      </w:r>
    </w:p>
    <w:p w:rsidR="009F41D0" w:rsidRPr="00CF21C5" w:rsidRDefault="009F41D0" w:rsidP="009F41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CF21C5">
        <w:rPr>
          <w:rFonts w:ascii="Times New Roman" w:hAnsi="Times New Roman" w:cs="Times New Roman"/>
          <w:b/>
          <w:sz w:val="28"/>
        </w:rPr>
        <w:t>Личностные</w:t>
      </w:r>
      <w:r w:rsidRPr="00CF21C5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CF21C5">
        <w:rPr>
          <w:rFonts w:ascii="Times New Roman" w:hAnsi="Times New Roman" w:cs="Times New Roman"/>
          <w:b/>
          <w:sz w:val="28"/>
        </w:rPr>
        <w:t>результаты:</w:t>
      </w:r>
    </w:p>
    <w:p w:rsidR="009F41D0" w:rsidRPr="00CF21C5" w:rsidRDefault="009F41D0" w:rsidP="009F41D0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 w:rsidRPr="00CF21C5">
        <w:rPr>
          <w:sz w:val="28"/>
        </w:rPr>
        <w:t>проявление</w:t>
      </w:r>
      <w:r w:rsidRPr="00CF21C5">
        <w:rPr>
          <w:spacing w:val="-5"/>
          <w:sz w:val="28"/>
        </w:rPr>
        <w:t xml:space="preserve"> </w:t>
      </w:r>
      <w:r w:rsidRPr="00CF21C5">
        <w:rPr>
          <w:sz w:val="28"/>
        </w:rPr>
        <w:t>эмоционального</w:t>
      </w:r>
      <w:r w:rsidRPr="00CF21C5">
        <w:rPr>
          <w:spacing w:val="-6"/>
          <w:sz w:val="28"/>
        </w:rPr>
        <w:t xml:space="preserve"> </w:t>
      </w:r>
      <w:r w:rsidRPr="00CF21C5">
        <w:rPr>
          <w:sz w:val="28"/>
        </w:rPr>
        <w:t>отклика</w:t>
      </w:r>
      <w:r w:rsidRPr="00CF21C5">
        <w:rPr>
          <w:spacing w:val="-5"/>
          <w:sz w:val="28"/>
        </w:rPr>
        <w:t xml:space="preserve"> </w:t>
      </w:r>
      <w:r w:rsidRPr="00CF21C5">
        <w:rPr>
          <w:sz w:val="28"/>
        </w:rPr>
        <w:t>на</w:t>
      </w:r>
      <w:r w:rsidRPr="00CF21C5">
        <w:rPr>
          <w:spacing w:val="-6"/>
          <w:sz w:val="28"/>
        </w:rPr>
        <w:t xml:space="preserve"> </w:t>
      </w:r>
      <w:r w:rsidRPr="00CF21C5">
        <w:rPr>
          <w:sz w:val="28"/>
        </w:rPr>
        <w:t>произведения</w:t>
      </w:r>
      <w:r w:rsidRPr="00CF21C5">
        <w:rPr>
          <w:spacing w:val="-5"/>
          <w:sz w:val="28"/>
        </w:rPr>
        <w:t xml:space="preserve"> </w:t>
      </w:r>
      <w:r w:rsidRPr="00CF21C5">
        <w:rPr>
          <w:sz w:val="28"/>
        </w:rPr>
        <w:t>литературы;</w:t>
      </w:r>
    </w:p>
    <w:p w:rsidR="009F41D0" w:rsidRPr="00CF21C5" w:rsidRDefault="009F41D0" w:rsidP="009F41D0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 w:rsidRPr="00CF21C5">
        <w:rPr>
          <w:sz w:val="28"/>
        </w:rPr>
        <w:t>способность давать элементарную нравственную оценку своим и</w:t>
      </w:r>
      <w:r w:rsidRPr="00CF21C5">
        <w:rPr>
          <w:spacing w:val="-68"/>
          <w:sz w:val="28"/>
        </w:rPr>
        <w:t xml:space="preserve"> </w:t>
      </w:r>
      <w:r w:rsidRPr="00CF21C5">
        <w:rPr>
          <w:sz w:val="28"/>
        </w:rPr>
        <w:t>чужим</w:t>
      </w:r>
      <w:r w:rsidRPr="00CF21C5">
        <w:rPr>
          <w:spacing w:val="-1"/>
          <w:sz w:val="28"/>
        </w:rPr>
        <w:t xml:space="preserve"> </w:t>
      </w:r>
      <w:r w:rsidRPr="00CF21C5">
        <w:rPr>
          <w:sz w:val="28"/>
        </w:rPr>
        <w:t>поступкам;</w:t>
      </w:r>
    </w:p>
    <w:p w:rsidR="009F41D0" w:rsidRPr="00CF21C5" w:rsidRDefault="009F41D0" w:rsidP="009F41D0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 w:rsidRPr="00CF21C5">
        <w:rPr>
          <w:sz w:val="28"/>
        </w:rPr>
        <w:t xml:space="preserve">способность поддерживать коммуникацию </w:t>
      </w:r>
      <w:proofErr w:type="gramStart"/>
      <w:r w:rsidRPr="00CF21C5">
        <w:rPr>
          <w:sz w:val="28"/>
        </w:rPr>
        <w:t>со</w:t>
      </w:r>
      <w:proofErr w:type="gramEnd"/>
      <w:r w:rsidRPr="00CF21C5">
        <w:rPr>
          <w:sz w:val="28"/>
        </w:rPr>
        <w:t xml:space="preserve"> взрослыми и</w:t>
      </w:r>
      <w:r w:rsidRPr="00CF21C5">
        <w:rPr>
          <w:spacing w:val="-67"/>
          <w:sz w:val="28"/>
        </w:rPr>
        <w:t xml:space="preserve"> </w:t>
      </w:r>
      <w:r w:rsidRPr="00CF21C5">
        <w:rPr>
          <w:sz w:val="28"/>
        </w:rPr>
        <w:t>сверстниками;</w:t>
      </w:r>
    </w:p>
    <w:p w:rsidR="009F41D0" w:rsidRPr="00CF21C5" w:rsidRDefault="009F41D0" w:rsidP="009F41D0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 w:rsidRPr="00CF21C5">
        <w:rPr>
          <w:sz w:val="28"/>
        </w:rPr>
        <w:t>способность</w:t>
      </w:r>
      <w:r w:rsidRPr="00CF21C5">
        <w:rPr>
          <w:spacing w:val="-7"/>
          <w:sz w:val="28"/>
        </w:rPr>
        <w:t xml:space="preserve"> </w:t>
      </w:r>
      <w:r w:rsidRPr="00CF21C5">
        <w:rPr>
          <w:sz w:val="28"/>
        </w:rPr>
        <w:t>обращаться</w:t>
      </w:r>
      <w:r w:rsidRPr="00CF21C5">
        <w:rPr>
          <w:spacing w:val="-3"/>
          <w:sz w:val="28"/>
        </w:rPr>
        <w:t xml:space="preserve"> </w:t>
      </w:r>
      <w:r w:rsidRPr="00CF21C5">
        <w:rPr>
          <w:sz w:val="28"/>
        </w:rPr>
        <w:t>за</w:t>
      </w:r>
      <w:r w:rsidRPr="00CF21C5">
        <w:rPr>
          <w:spacing w:val="-1"/>
          <w:sz w:val="28"/>
        </w:rPr>
        <w:t xml:space="preserve"> </w:t>
      </w:r>
      <w:r w:rsidRPr="00CF21C5">
        <w:rPr>
          <w:sz w:val="28"/>
        </w:rPr>
        <w:t>помощью;</w:t>
      </w:r>
    </w:p>
    <w:p w:rsidR="009F41D0" w:rsidRPr="00CF21C5" w:rsidRDefault="009F41D0" w:rsidP="009F41D0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 w:rsidRPr="00CF21C5">
        <w:rPr>
          <w:sz w:val="28"/>
        </w:rPr>
        <w:t>владение</w:t>
      </w:r>
      <w:r w:rsidRPr="00CF21C5">
        <w:rPr>
          <w:spacing w:val="-7"/>
          <w:sz w:val="28"/>
        </w:rPr>
        <w:t xml:space="preserve"> </w:t>
      </w:r>
      <w:r w:rsidRPr="00CF21C5">
        <w:rPr>
          <w:sz w:val="28"/>
        </w:rPr>
        <w:t>разнообразными</w:t>
      </w:r>
      <w:r w:rsidRPr="00CF21C5">
        <w:rPr>
          <w:spacing w:val="-4"/>
          <w:sz w:val="28"/>
        </w:rPr>
        <w:t xml:space="preserve"> </w:t>
      </w:r>
      <w:r w:rsidRPr="00CF21C5">
        <w:rPr>
          <w:sz w:val="28"/>
        </w:rPr>
        <w:t>средствами</w:t>
      </w:r>
      <w:r w:rsidRPr="00CF21C5">
        <w:rPr>
          <w:spacing w:val="-6"/>
          <w:sz w:val="28"/>
        </w:rPr>
        <w:t xml:space="preserve"> </w:t>
      </w:r>
      <w:r w:rsidRPr="00CF21C5">
        <w:rPr>
          <w:sz w:val="28"/>
        </w:rPr>
        <w:t>коммуникации;</w:t>
      </w:r>
    </w:p>
    <w:p w:rsidR="009F41D0" w:rsidRPr="00CF21C5" w:rsidRDefault="009F41D0" w:rsidP="009F41D0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 w:rsidRPr="00CF21C5">
        <w:rPr>
          <w:sz w:val="28"/>
        </w:rPr>
        <w:t>элементарные представления о смысле некоторых нравственных</w:t>
      </w:r>
      <w:r w:rsidRPr="00CF21C5">
        <w:rPr>
          <w:spacing w:val="-67"/>
          <w:sz w:val="28"/>
        </w:rPr>
        <w:t xml:space="preserve"> </w:t>
      </w:r>
      <w:r w:rsidRPr="00CF21C5">
        <w:rPr>
          <w:sz w:val="28"/>
        </w:rPr>
        <w:t>понятий (правда, ложь, добро, трудолюбие и др.), отражённых в</w:t>
      </w:r>
      <w:r w:rsidRPr="00CF21C5">
        <w:rPr>
          <w:spacing w:val="1"/>
          <w:sz w:val="28"/>
        </w:rPr>
        <w:t xml:space="preserve"> </w:t>
      </w:r>
      <w:r w:rsidRPr="00CF21C5">
        <w:rPr>
          <w:sz w:val="28"/>
        </w:rPr>
        <w:t>литературных произведениях;</w:t>
      </w:r>
    </w:p>
    <w:p w:rsidR="009F41D0" w:rsidRPr="00CF21C5" w:rsidRDefault="009F41D0" w:rsidP="009F41D0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 w:rsidRPr="00CF21C5">
        <w:rPr>
          <w:sz w:val="28"/>
        </w:rPr>
        <w:t>уважительное и бережное отношение к людям труда и их</w:t>
      </w:r>
      <w:r w:rsidRPr="00CF21C5">
        <w:rPr>
          <w:spacing w:val="-67"/>
          <w:sz w:val="28"/>
        </w:rPr>
        <w:t xml:space="preserve"> </w:t>
      </w:r>
      <w:r w:rsidRPr="00CF21C5">
        <w:rPr>
          <w:sz w:val="28"/>
        </w:rPr>
        <w:t>деятельности.</w:t>
      </w:r>
    </w:p>
    <w:p w:rsidR="009F41D0" w:rsidRPr="00363665" w:rsidRDefault="009F41D0" w:rsidP="009F41D0">
      <w:pPr>
        <w:pStyle w:val="a9"/>
        <w:spacing w:before="0" w:line="360" w:lineRule="auto"/>
        <w:ind w:left="0" w:firstLine="0"/>
        <w:jc w:val="center"/>
        <w:rPr>
          <w:b/>
          <w:sz w:val="28"/>
        </w:rPr>
      </w:pPr>
      <w:r w:rsidRPr="00363665">
        <w:rPr>
          <w:b/>
          <w:sz w:val="28"/>
        </w:rPr>
        <w:t>Уровни достижения предметных результатов</w:t>
      </w:r>
      <w:r w:rsidRPr="00363665">
        <w:rPr>
          <w:b/>
          <w:spacing w:val="-67"/>
          <w:sz w:val="28"/>
        </w:rPr>
        <w:t xml:space="preserve"> </w:t>
      </w:r>
      <w:r w:rsidRPr="00363665">
        <w:rPr>
          <w:b/>
          <w:sz w:val="28"/>
        </w:rPr>
        <w:t>по</w:t>
      </w:r>
      <w:r w:rsidRPr="00363665">
        <w:rPr>
          <w:b/>
          <w:spacing w:val="-1"/>
          <w:sz w:val="28"/>
        </w:rPr>
        <w:t xml:space="preserve"> </w:t>
      </w:r>
      <w:r w:rsidRPr="00363665">
        <w:rPr>
          <w:b/>
          <w:sz w:val="28"/>
        </w:rPr>
        <w:t>учебному</w:t>
      </w:r>
      <w:r w:rsidRPr="00363665">
        <w:rPr>
          <w:b/>
          <w:spacing w:val="-2"/>
          <w:sz w:val="28"/>
        </w:rPr>
        <w:t xml:space="preserve"> </w:t>
      </w:r>
      <w:r w:rsidRPr="00363665">
        <w:rPr>
          <w:b/>
          <w:sz w:val="28"/>
        </w:rPr>
        <w:t>предмету</w:t>
      </w:r>
      <w:r w:rsidRPr="00363665">
        <w:rPr>
          <w:b/>
          <w:spacing w:val="-2"/>
          <w:sz w:val="28"/>
        </w:rPr>
        <w:t xml:space="preserve"> </w:t>
      </w:r>
      <w:r w:rsidRPr="00363665">
        <w:rPr>
          <w:b/>
          <w:sz w:val="28"/>
        </w:rPr>
        <w:t>«Чтение»</w:t>
      </w:r>
      <w:r w:rsidRPr="00363665">
        <w:rPr>
          <w:b/>
          <w:spacing w:val="-1"/>
          <w:sz w:val="28"/>
        </w:rPr>
        <w:t xml:space="preserve"> </w:t>
      </w:r>
      <w:r w:rsidRPr="00363665">
        <w:rPr>
          <w:b/>
          <w:sz w:val="28"/>
        </w:rPr>
        <w:t>в</w:t>
      </w:r>
      <w:r w:rsidRPr="00363665">
        <w:rPr>
          <w:b/>
          <w:spacing w:val="-2"/>
          <w:sz w:val="28"/>
        </w:rPr>
        <w:t xml:space="preserve"> </w:t>
      </w:r>
      <w:r w:rsidRPr="00363665">
        <w:rPr>
          <w:b/>
          <w:sz w:val="28"/>
        </w:rPr>
        <w:t>3</w:t>
      </w:r>
      <w:r w:rsidRPr="00363665">
        <w:rPr>
          <w:b/>
          <w:spacing w:val="-2"/>
          <w:sz w:val="28"/>
        </w:rPr>
        <w:t xml:space="preserve"> </w:t>
      </w:r>
      <w:r w:rsidRPr="00363665">
        <w:rPr>
          <w:b/>
          <w:sz w:val="28"/>
        </w:rPr>
        <w:t>классе</w:t>
      </w:r>
    </w:p>
    <w:p w:rsidR="009F41D0" w:rsidRDefault="009F41D0" w:rsidP="009F41D0">
      <w:pPr>
        <w:pStyle w:val="a7"/>
        <w:spacing w:before="0" w:line="360" w:lineRule="auto"/>
        <w:ind w:firstLine="709"/>
        <w:jc w:val="both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уровень:</w:t>
      </w:r>
    </w:p>
    <w:p w:rsidR="009F41D0" w:rsidRDefault="009F41D0" w:rsidP="009F41D0">
      <w:pPr>
        <w:pStyle w:val="a9"/>
        <w:numPr>
          <w:ilvl w:val="0"/>
          <w:numId w:val="2"/>
        </w:numPr>
        <w:tabs>
          <w:tab w:val="left" w:pos="979"/>
          <w:tab w:val="left" w:pos="4778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lastRenderedPageBreak/>
        <w:t>правильно</w:t>
      </w:r>
      <w:r>
        <w:rPr>
          <w:spacing w:val="37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35"/>
          <w:sz w:val="28"/>
        </w:rPr>
        <w:t xml:space="preserve"> </w:t>
      </w:r>
      <w:r>
        <w:rPr>
          <w:sz w:val="28"/>
        </w:rPr>
        <w:t>текст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слогам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постепенным</w:t>
      </w:r>
      <w:r>
        <w:rPr>
          <w:spacing w:val="37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37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3"/>
          <w:sz w:val="28"/>
        </w:rPr>
        <w:t xml:space="preserve"> </w:t>
      </w:r>
      <w:r>
        <w:rPr>
          <w:sz w:val="28"/>
        </w:rPr>
        <w:t>целым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словом</w:t>
      </w:r>
      <w:r>
        <w:rPr>
          <w:sz w:val="28"/>
        </w:rPr>
        <w:tab/>
        <w:t>двух-</w:t>
      </w:r>
      <w:r w:rsidRPr="000A26CF">
        <w:rPr>
          <w:spacing w:val="-3"/>
          <w:sz w:val="28"/>
        </w:rPr>
        <w:t xml:space="preserve"> </w:t>
      </w:r>
      <w:r>
        <w:rPr>
          <w:sz w:val="28"/>
        </w:rPr>
        <w:t>и</w:t>
      </w:r>
      <w:r w:rsidRPr="000A26CF">
        <w:rPr>
          <w:sz w:val="28"/>
        </w:rPr>
        <w:t xml:space="preserve"> </w:t>
      </w:r>
      <w:r>
        <w:rPr>
          <w:sz w:val="28"/>
        </w:rPr>
        <w:t>трёхсложных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слов;</w:t>
      </w:r>
    </w:p>
    <w:p w:rsidR="009F41D0" w:rsidRDefault="009F41D0" w:rsidP="009F41D0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отвечать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фактическому</w:t>
      </w:r>
      <w:r>
        <w:rPr>
          <w:spacing w:val="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2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текста;</w:t>
      </w:r>
    </w:p>
    <w:p w:rsidR="009F41D0" w:rsidRDefault="009F41D0" w:rsidP="009F41D0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лиц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произведения;</w:t>
      </w:r>
    </w:p>
    <w:p w:rsidR="009F41D0" w:rsidRDefault="009F41D0" w:rsidP="009F41D0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соотносить</w:t>
      </w:r>
      <w:r>
        <w:rPr>
          <w:spacing w:val="2"/>
          <w:sz w:val="28"/>
        </w:rPr>
        <w:t xml:space="preserve"> </w:t>
      </w:r>
      <w:r>
        <w:rPr>
          <w:sz w:val="28"/>
        </w:rPr>
        <w:t>иллюстрацию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отрывком</w:t>
      </w:r>
      <w:r>
        <w:rPr>
          <w:spacing w:val="2"/>
          <w:sz w:val="28"/>
        </w:rPr>
        <w:t xml:space="preserve"> </w:t>
      </w:r>
      <w:r>
        <w:rPr>
          <w:sz w:val="28"/>
        </w:rPr>
        <w:t>определённого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разобранного текста;</w:t>
      </w:r>
    </w:p>
    <w:p w:rsidR="009F41D0" w:rsidRDefault="009F41D0" w:rsidP="009F41D0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пересказывать</w:t>
      </w:r>
      <w:r>
        <w:rPr>
          <w:spacing w:val="23"/>
          <w:sz w:val="28"/>
        </w:rPr>
        <w:t xml:space="preserve"> </w:t>
      </w:r>
      <w:r>
        <w:rPr>
          <w:sz w:val="28"/>
        </w:rPr>
        <w:t>текст</w:t>
      </w:r>
      <w:r>
        <w:rPr>
          <w:spacing w:val="22"/>
          <w:sz w:val="28"/>
        </w:rPr>
        <w:t xml:space="preserve"> </w:t>
      </w:r>
      <w:r>
        <w:rPr>
          <w:sz w:val="28"/>
        </w:rPr>
        <w:t>или</w:t>
      </w:r>
      <w:r>
        <w:rPr>
          <w:spacing w:val="25"/>
          <w:sz w:val="28"/>
        </w:rPr>
        <w:t xml:space="preserve"> </w:t>
      </w:r>
      <w:r>
        <w:rPr>
          <w:sz w:val="28"/>
        </w:rPr>
        <w:t>его</w:t>
      </w:r>
      <w:r>
        <w:rPr>
          <w:spacing w:val="25"/>
          <w:sz w:val="28"/>
        </w:rPr>
        <w:t xml:space="preserve"> </w:t>
      </w:r>
      <w:r>
        <w:rPr>
          <w:sz w:val="28"/>
        </w:rPr>
        <w:t>часть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картинный</w:t>
      </w:r>
      <w:r>
        <w:rPr>
          <w:spacing w:val="22"/>
          <w:sz w:val="28"/>
        </w:rPr>
        <w:t xml:space="preserve"> </w:t>
      </w:r>
      <w:r>
        <w:rPr>
          <w:sz w:val="28"/>
        </w:rPr>
        <w:t>план</w:t>
      </w:r>
      <w:r>
        <w:rPr>
          <w:spacing w:val="23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 </w:t>
      </w:r>
      <w:r>
        <w:rPr>
          <w:sz w:val="28"/>
        </w:rPr>
        <w:t>вопросы;</w:t>
      </w:r>
    </w:p>
    <w:p w:rsidR="009F41D0" w:rsidRDefault="009F41D0" w:rsidP="009F41D0">
      <w:pPr>
        <w:pStyle w:val="a9"/>
        <w:numPr>
          <w:ilvl w:val="0"/>
          <w:numId w:val="2"/>
        </w:numPr>
        <w:tabs>
          <w:tab w:val="left" w:pos="979"/>
        </w:tabs>
        <w:spacing w:before="76" w:line="352" w:lineRule="auto"/>
        <w:ind w:right="259" w:firstLine="427"/>
        <w:rPr>
          <w:sz w:val="28"/>
        </w:rPr>
      </w:pPr>
      <w:r>
        <w:rPr>
          <w:sz w:val="28"/>
        </w:rPr>
        <w:t>определять</w:t>
      </w:r>
      <w:r>
        <w:rPr>
          <w:spacing w:val="58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61"/>
          <w:sz w:val="28"/>
        </w:rPr>
        <w:t xml:space="preserve"> </w:t>
      </w:r>
      <w:r>
        <w:rPr>
          <w:sz w:val="28"/>
        </w:rPr>
        <w:t>интонации,</w:t>
      </w:r>
      <w:r>
        <w:rPr>
          <w:spacing w:val="62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61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1"/>
          <w:sz w:val="28"/>
        </w:rPr>
        <w:t xml:space="preserve"> </w:t>
      </w:r>
      <w:r>
        <w:rPr>
          <w:sz w:val="28"/>
        </w:rPr>
        <w:t>(после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разбора);</w:t>
      </w:r>
    </w:p>
    <w:p w:rsidR="009F41D0" w:rsidRDefault="009F41D0" w:rsidP="009F41D0">
      <w:pPr>
        <w:pStyle w:val="a9"/>
        <w:numPr>
          <w:ilvl w:val="0"/>
          <w:numId w:val="2"/>
        </w:numPr>
        <w:tabs>
          <w:tab w:val="left" w:pos="979"/>
        </w:tabs>
        <w:spacing w:before="9" w:line="350" w:lineRule="auto"/>
        <w:ind w:left="966" w:right="2610" w:hanging="281"/>
        <w:rPr>
          <w:sz w:val="28"/>
        </w:rPr>
      </w:pPr>
      <w:r>
        <w:rPr>
          <w:sz w:val="28"/>
        </w:rPr>
        <w:t>выразительно читать наизусть 3-5 стихотворений.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Достаточный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9F41D0" w:rsidRDefault="009F41D0" w:rsidP="009F41D0">
      <w:pPr>
        <w:pStyle w:val="a9"/>
        <w:numPr>
          <w:ilvl w:val="0"/>
          <w:numId w:val="2"/>
        </w:numPr>
        <w:tabs>
          <w:tab w:val="left" w:pos="979"/>
        </w:tabs>
        <w:spacing w:before="16"/>
        <w:ind w:left="978"/>
        <w:rPr>
          <w:sz w:val="28"/>
        </w:rPr>
      </w:pP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3"/>
          <w:sz w:val="28"/>
        </w:rPr>
        <w:t xml:space="preserve"> </w:t>
      </w:r>
      <w:r>
        <w:rPr>
          <w:sz w:val="28"/>
        </w:rPr>
        <w:t>вслух</w:t>
      </w:r>
      <w:r>
        <w:rPr>
          <w:spacing w:val="-1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словами;</w:t>
      </w:r>
    </w:p>
    <w:p w:rsidR="009F41D0" w:rsidRDefault="009F41D0" w:rsidP="009F41D0">
      <w:pPr>
        <w:pStyle w:val="a9"/>
        <w:numPr>
          <w:ilvl w:val="0"/>
          <w:numId w:val="2"/>
        </w:numPr>
        <w:tabs>
          <w:tab w:val="left" w:pos="979"/>
        </w:tabs>
        <w:ind w:left="978"/>
        <w:rPr>
          <w:sz w:val="28"/>
        </w:rPr>
      </w:pPr>
      <w:r>
        <w:rPr>
          <w:sz w:val="28"/>
        </w:rPr>
        <w:t>выразительно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5"/>
          <w:sz w:val="28"/>
        </w:rPr>
        <w:t xml:space="preserve"> </w:t>
      </w:r>
      <w:r>
        <w:rPr>
          <w:sz w:val="28"/>
        </w:rPr>
        <w:t>5-7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стихотворений;</w:t>
      </w:r>
    </w:p>
    <w:p w:rsidR="009F41D0" w:rsidRDefault="009F41D0" w:rsidP="009F41D0">
      <w:pPr>
        <w:pStyle w:val="a9"/>
        <w:numPr>
          <w:ilvl w:val="0"/>
          <w:numId w:val="2"/>
        </w:numPr>
        <w:tabs>
          <w:tab w:val="left" w:pos="979"/>
        </w:tabs>
        <w:spacing w:before="158"/>
        <w:ind w:left="978"/>
        <w:rPr>
          <w:sz w:val="28"/>
        </w:rPr>
      </w:pPr>
      <w:r>
        <w:rPr>
          <w:sz w:val="28"/>
        </w:rPr>
        <w:t>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элементарную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5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событий;</w:t>
      </w:r>
    </w:p>
    <w:p w:rsidR="009F41D0" w:rsidRDefault="009F41D0" w:rsidP="009F41D0">
      <w:pPr>
        <w:pStyle w:val="a9"/>
        <w:numPr>
          <w:ilvl w:val="0"/>
          <w:numId w:val="2"/>
        </w:numPr>
        <w:tabs>
          <w:tab w:val="left" w:pos="979"/>
        </w:tabs>
        <w:spacing w:before="162" w:line="350" w:lineRule="auto"/>
        <w:ind w:right="260" w:firstLine="427"/>
        <w:rPr>
          <w:sz w:val="28"/>
        </w:rPr>
      </w:pPr>
      <w:r>
        <w:rPr>
          <w:sz w:val="28"/>
        </w:rPr>
        <w:t>читать</w:t>
      </w:r>
      <w:r>
        <w:rPr>
          <w:spacing w:val="30"/>
          <w:sz w:val="28"/>
        </w:rPr>
        <w:t xml:space="preserve"> </w:t>
      </w:r>
      <w:r>
        <w:rPr>
          <w:sz w:val="28"/>
        </w:rPr>
        <w:t>текст</w:t>
      </w:r>
      <w:r>
        <w:rPr>
          <w:spacing w:val="31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ролям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3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3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31"/>
          <w:sz w:val="28"/>
        </w:rPr>
        <w:t xml:space="preserve"> </w:t>
      </w:r>
      <w:r>
        <w:rPr>
          <w:sz w:val="28"/>
        </w:rPr>
        <w:t>устной</w:t>
      </w:r>
      <w:r w:rsidRPr="000A26CF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выразительности</w:t>
      </w:r>
      <w:r w:rsidRPr="000A26CF">
        <w:rPr>
          <w:sz w:val="28"/>
        </w:rPr>
        <w:t xml:space="preserve"> </w:t>
      </w:r>
      <w:r>
        <w:rPr>
          <w:spacing w:val="-1"/>
          <w:sz w:val="28"/>
        </w:rPr>
        <w:t xml:space="preserve"> </w:t>
      </w:r>
      <w:r>
        <w:rPr>
          <w:sz w:val="28"/>
        </w:rPr>
        <w:t>(после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разбора).</w:t>
      </w:r>
    </w:p>
    <w:p w:rsidR="009F41D0" w:rsidRPr="00ED6D51" w:rsidRDefault="009F41D0" w:rsidP="009F41D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ED6D51">
        <w:rPr>
          <w:rFonts w:ascii="Times New Roman" w:hAnsi="Times New Roman" w:cs="Times New Roman"/>
          <w:b/>
          <w:sz w:val="28"/>
        </w:rPr>
        <w:t>Система</w:t>
      </w:r>
      <w:r w:rsidRPr="00ED6D51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ED6D51">
        <w:rPr>
          <w:rFonts w:ascii="Times New Roman" w:hAnsi="Times New Roman" w:cs="Times New Roman"/>
          <w:b/>
          <w:sz w:val="28"/>
        </w:rPr>
        <w:t>оценки</w:t>
      </w:r>
      <w:r w:rsidRPr="00ED6D51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ED6D51">
        <w:rPr>
          <w:rFonts w:ascii="Times New Roman" w:hAnsi="Times New Roman" w:cs="Times New Roman"/>
          <w:b/>
          <w:sz w:val="28"/>
        </w:rPr>
        <w:t>достижения</w:t>
      </w:r>
      <w:r w:rsidRPr="00ED6D51">
        <w:rPr>
          <w:rFonts w:ascii="Times New Roman" w:hAnsi="Times New Roman" w:cs="Times New Roman"/>
          <w:b/>
          <w:spacing w:val="-5"/>
          <w:sz w:val="28"/>
        </w:rPr>
        <w:t xml:space="preserve"> </w:t>
      </w:r>
      <w:proofErr w:type="gramStart"/>
      <w:r w:rsidRPr="00ED6D51">
        <w:rPr>
          <w:rFonts w:ascii="Times New Roman" w:hAnsi="Times New Roman" w:cs="Times New Roman"/>
          <w:b/>
          <w:sz w:val="28"/>
        </w:rPr>
        <w:t>обучающимися</w:t>
      </w:r>
      <w:proofErr w:type="gramEnd"/>
    </w:p>
    <w:p w:rsidR="009F41D0" w:rsidRPr="00ED6D51" w:rsidRDefault="009F41D0" w:rsidP="009F41D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ED6D51">
        <w:rPr>
          <w:rFonts w:ascii="Times New Roman" w:hAnsi="Times New Roman" w:cs="Times New Roman"/>
          <w:b/>
          <w:sz w:val="28"/>
        </w:rPr>
        <w:t>с умственной отсталостью планируемых результатов освоения</w:t>
      </w:r>
      <w:r w:rsidRPr="00ED6D51">
        <w:rPr>
          <w:rFonts w:ascii="Times New Roman" w:hAnsi="Times New Roman" w:cs="Times New Roman"/>
          <w:b/>
          <w:spacing w:val="-67"/>
          <w:sz w:val="28"/>
        </w:rPr>
        <w:t xml:space="preserve"> </w:t>
      </w:r>
      <w:r w:rsidRPr="00ED6D51">
        <w:rPr>
          <w:rFonts w:ascii="Times New Roman" w:hAnsi="Times New Roman" w:cs="Times New Roman"/>
          <w:b/>
          <w:sz w:val="28"/>
        </w:rPr>
        <w:t>рабочей</w:t>
      </w:r>
      <w:r w:rsidRPr="00ED6D51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ED6D51">
        <w:rPr>
          <w:rFonts w:ascii="Times New Roman" w:hAnsi="Times New Roman" w:cs="Times New Roman"/>
          <w:b/>
          <w:sz w:val="28"/>
        </w:rPr>
        <w:t>программы</w:t>
      </w:r>
      <w:r w:rsidRPr="00ED6D51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ED6D51">
        <w:rPr>
          <w:rFonts w:ascii="Times New Roman" w:hAnsi="Times New Roman" w:cs="Times New Roman"/>
          <w:b/>
          <w:sz w:val="28"/>
        </w:rPr>
        <w:t>по учебному</w:t>
      </w:r>
      <w:r w:rsidRPr="00ED6D51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ED6D51">
        <w:rPr>
          <w:rFonts w:ascii="Times New Roman" w:hAnsi="Times New Roman" w:cs="Times New Roman"/>
          <w:b/>
          <w:sz w:val="28"/>
        </w:rPr>
        <w:t>предмету</w:t>
      </w:r>
      <w:r w:rsidRPr="00ED6D51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ED6D51">
        <w:rPr>
          <w:rFonts w:ascii="Times New Roman" w:hAnsi="Times New Roman" w:cs="Times New Roman"/>
          <w:b/>
          <w:sz w:val="28"/>
        </w:rPr>
        <w:t>«Чтение»</w:t>
      </w:r>
      <w:r w:rsidRPr="00ED6D51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ED6D51">
        <w:rPr>
          <w:rFonts w:ascii="Times New Roman" w:hAnsi="Times New Roman" w:cs="Times New Roman"/>
          <w:b/>
          <w:sz w:val="28"/>
        </w:rPr>
        <w:t>в</w:t>
      </w:r>
      <w:r w:rsidRPr="00ED6D51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ED6D51">
        <w:rPr>
          <w:rFonts w:ascii="Times New Roman" w:hAnsi="Times New Roman" w:cs="Times New Roman"/>
          <w:b/>
          <w:sz w:val="28"/>
        </w:rPr>
        <w:t>3</w:t>
      </w:r>
      <w:r w:rsidRPr="00ED6D51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ED6D51">
        <w:rPr>
          <w:rFonts w:ascii="Times New Roman" w:hAnsi="Times New Roman" w:cs="Times New Roman"/>
          <w:b/>
          <w:sz w:val="28"/>
        </w:rPr>
        <w:t>классе</w:t>
      </w:r>
    </w:p>
    <w:p w:rsidR="009F41D0" w:rsidRDefault="009F41D0" w:rsidP="009F41D0">
      <w:pPr>
        <w:pStyle w:val="a7"/>
        <w:spacing w:before="0" w:line="360" w:lineRule="auto"/>
        <w:ind w:firstLine="70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lastRenderedPageBreak/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9F41D0" w:rsidRDefault="009F41D0" w:rsidP="009F41D0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9F41D0" w:rsidRDefault="009F41D0" w:rsidP="009F41D0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9F41D0" w:rsidRDefault="009F41D0" w:rsidP="009F41D0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9F41D0" w:rsidRDefault="009F41D0" w:rsidP="009F41D0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9F41D0" w:rsidRPr="000F2871" w:rsidRDefault="009F41D0" w:rsidP="009F41D0">
      <w:pPr>
        <w:pStyle w:val="a9"/>
        <w:spacing w:before="120" w:line="360" w:lineRule="auto"/>
        <w:ind w:left="0" w:firstLine="709"/>
        <w:jc w:val="center"/>
        <w:rPr>
          <w:b/>
          <w:sz w:val="28"/>
        </w:rPr>
      </w:pPr>
      <w:r w:rsidRPr="000F2871">
        <w:rPr>
          <w:b/>
          <w:sz w:val="28"/>
        </w:rPr>
        <w:t>Критерии</w:t>
      </w:r>
      <w:r w:rsidRPr="000F2871">
        <w:rPr>
          <w:b/>
          <w:spacing w:val="-4"/>
          <w:sz w:val="28"/>
        </w:rPr>
        <w:t xml:space="preserve"> </w:t>
      </w:r>
      <w:r w:rsidRPr="000F2871">
        <w:rPr>
          <w:b/>
          <w:sz w:val="28"/>
        </w:rPr>
        <w:t>оценки</w:t>
      </w:r>
      <w:r w:rsidRPr="000F2871">
        <w:rPr>
          <w:b/>
          <w:spacing w:val="-4"/>
          <w:sz w:val="28"/>
        </w:rPr>
        <w:t xml:space="preserve"> </w:t>
      </w:r>
      <w:r w:rsidRPr="000F2871">
        <w:rPr>
          <w:b/>
          <w:sz w:val="28"/>
        </w:rPr>
        <w:t>предметных</w:t>
      </w:r>
      <w:r w:rsidRPr="000F2871">
        <w:rPr>
          <w:b/>
          <w:spacing w:val="-1"/>
          <w:sz w:val="28"/>
        </w:rPr>
        <w:t xml:space="preserve"> </w:t>
      </w:r>
      <w:r w:rsidRPr="000F2871">
        <w:rPr>
          <w:b/>
          <w:sz w:val="28"/>
        </w:rPr>
        <w:t>результатов</w:t>
      </w:r>
    </w:p>
    <w:p w:rsidR="009F41D0" w:rsidRPr="000F2871" w:rsidRDefault="009F41D0" w:rsidP="009F41D0">
      <w:pPr>
        <w:pStyle w:val="a7"/>
        <w:spacing w:before="120" w:line="360" w:lineRule="auto"/>
        <w:ind w:firstLine="709"/>
        <w:jc w:val="both"/>
      </w:pPr>
      <w:r w:rsidRPr="000F2871">
        <w:t>В</w:t>
      </w:r>
      <w:r w:rsidRPr="000F2871">
        <w:rPr>
          <w:spacing w:val="-10"/>
        </w:rPr>
        <w:t xml:space="preserve"> </w:t>
      </w:r>
      <w:r w:rsidRPr="000F2871">
        <w:t>3</w:t>
      </w:r>
      <w:r w:rsidRPr="000F2871">
        <w:rPr>
          <w:spacing w:val="-9"/>
        </w:rPr>
        <w:t xml:space="preserve"> </w:t>
      </w:r>
      <w:r w:rsidRPr="000F2871">
        <w:t>классе</w:t>
      </w:r>
      <w:r w:rsidRPr="000F2871">
        <w:rPr>
          <w:spacing w:val="-10"/>
        </w:rPr>
        <w:t xml:space="preserve"> </w:t>
      </w:r>
      <w:r w:rsidRPr="000F2871">
        <w:t>текущий</w:t>
      </w:r>
      <w:r w:rsidRPr="000F2871">
        <w:rPr>
          <w:spacing w:val="-12"/>
        </w:rPr>
        <w:t xml:space="preserve"> </w:t>
      </w:r>
      <w:r w:rsidRPr="000F2871">
        <w:t>контроль</w:t>
      </w:r>
      <w:r w:rsidRPr="000F2871">
        <w:rPr>
          <w:spacing w:val="-10"/>
        </w:rPr>
        <w:t xml:space="preserve"> </w:t>
      </w:r>
      <w:r w:rsidRPr="000F2871">
        <w:t>по</w:t>
      </w:r>
      <w:r w:rsidRPr="000F2871">
        <w:rPr>
          <w:spacing w:val="-9"/>
        </w:rPr>
        <w:t xml:space="preserve"> </w:t>
      </w:r>
      <w:r w:rsidRPr="000F2871">
        <w:t>предмету</w:t>
      </w:r>
      <w:r w:rsidRPr="000F2871">
        <w:rPr>
          <w:spacing w:val="-10"/>
        </w:rPr>
        <w:t xml:space="preserve"> </w:t>
      </w:r>
      <w:r w:rsidRPr="000F2871">
        <w:t>«Чтение»</w:t>
      </w:r>
      <w:r w:rsidRPr="000F2871">
        <w:rPr>
          <w:spacing w:val="-9"/>
        </w:rPr>
        <w:t xml:space="preserve"> </w:t>
      </w:r>
      <w:r w:rsidRPr="000F2871">
        <w:t>осуществляется</w:t>
      </w:r>
      <w:r w:rsidRPr="000F2871">
        <w:rPr>
          <w:spacing w:val="-8"/>
        </w:rPr>
        <w:t xml:space="preserve"> </w:t>
      </w:r>
      <w:r w:rsidRPr="000F2871">
        <w:t>в</w:t>
      </w:r>
      <w:r w:rsidRPr="000F2871">
        <w:rPr>
          <w:spacing w:val="-68"/>
        </w:rPr>
        <w:t xml:space="preserve"> </w:t>
      </w:r>
      <w:r w:rsidRPr="000F2871">
        <w:t>форме устных ответов индивидуально или фронтально. При оценке устных</w:t>
      </w:r>
      <w:r w:rsidRPr="000F2871">
        <w:rPr>
          <w:spacing w:val="-67"/>
        </w:rPr>
        <w:t xml:space="preserve"> </w:t>
      </w:r>
      <w:r w:rsidRPr="000F2871">
        <w:t>ответов</w:t>
      </w:r>
      <w:r w:rsidRPr="000F2871">
        <w:rPr>
          <w:spacing w:val="-5"/>
        </w:rPr>
        <w:t xml:space="preserve"> </w:t>
      </w:r>
      <w:r w:rsidRPr="000F2871">
        <w:t>принимается во внимание:</w:t>
      </w:r>
    </w:p>
    <w:p w:rsidR="009F41D0" w:rsidRPr="000F2871" w:rsidRDefault="009F41D0" w:rsidP="009F41D0">
      <w:pPr>
        <w:pStyle w:val="a7"/>
        <w:spacing w:before="120" w:line="360" w:lineRule="auto"/>
        <w:ind w:firstLine="709"/>
        <w:jc w:val="both"/>
      </w:pPr>
      <w:r w:rsidRPr="000F2871">
        <w:t>−</w:t>
      </w:r>
      <w:r w:rsidRPr="000F2871">
        <w:rPr>
          <w:spacing w:val="1"/>
        </w:rPr>
        <w:t xml:space="preserve"> </w:t>
      </w:r>
      <w:r w:rsidRPr="000F2871">
        <w:t>чтение</w:t>
      </w:r>
      <w:r w:rsidRPr="000F2871">
        <w:rPr>
          <w:spacing w:val="1"/>
        </w:rPr>
        <w:t xml:space="preserve"> </w:t>
      </w:r>
      <w:r w:rsidRPr="000F2871">
        <w:t>текста,</w:t>
      </w:r>
      <w:r w:rsidRPr="000F2871">
        <w:rPr>
          <w:spacing w:val="1"/>
        </w:rPr>
        <w:t xml:space="preserve"> </w:t>
      </w:r>
      <w:r w:rsidRPr="000F2871">
        <w:t>пересказ</w:t>
      </w:r>
      <w:r w:rsidRPr="000F2871">
        <w:rPr>
          <w:spacing w:val="1"/>
        </w:rPr>
        <w:t xml:space="preserve"> </w:t>
      </w:r>
      <w:r w:rsidRPr="000F2871">
        <w:t>содержания</w:t>
      </w:r>
      <w:r w:rsidRPr="000F2871">
        <w:rPr>
          <w:spacing w:val="1"/>
        </w:rPr>
        <w:t xml:space="preserve"> </w:t>
      </w:r>
      <w:r w:rsidRPr="000F2871">
        <w:t>произведения</w:t>
      </w:r>
      <w:r w:rsidRPr="000F2871">
        <w:rPr>
          <w:spacing w:val="1"/>
        </w:rPr>
        <w:t xml:space="preserve"> </w:t>
      </w:r>
      <w:r w:rsidRPr="000F2871">
        <w:t>(полно,</w:t>
      </w:r>
      <w:r w:rsidRPr="000F2871">
        <w:rPr>
          <w:spacing w:val="1"/>
        </w:rPr>
        <w:t xml:space="preserve"> </w:t>
      </w:r>
      <w:r w:rsidRPr="000F2871">
        <w:t>кратко,</w:t>
      </w:r>
      <w:r w:rsidRPr="000F2871">
        <w:rPr>
          <w:spacing w:val="-67"/>
        </w:rPr>
        <w:t xml:space="preserve"> </w:t>
      </w:r>
      <w:r w:rsidRPr="000F2871">
        <w:t>выборочно);</w:t>
      </w:r>
    </w:p>
    <w:p w:rsidR="009F41D0" w:rsidRPr="000F2871" w:rsidRDefault="009F41D0" w:rsidP="009F41D0">
      <w:pPr>
        <w:pStyle w:val="a7"/>
        <w:spacing w:before="120" w:line="360" w:lineRule="auto"/>
        <w:ind w:firstLine="709"/>
        <w:jc w:val="both"/>
      </w:pPr>
      <w:r w:rsidRPr="000F2871">
        <w:t>−</w:t>
      </w:r>
      <w:r w:rsidRPr="000F2871">
        <w:rPr>
          <w:spacing w:val="23"/>
        </w:rPr>
        <w:t xml:space="preserve"> </w:t>
      </w:r>
      <w:r w:rsidRPr="000F2871">
        <w:t>выразительное</w:t>
      </w:r>
      <w:r w:rsidRPr="000F2871">
        <w:rPr>
          <w:spacing w:val="-2"/>
        </w:rPr>
        <w:t xml:space="preserve"> </w:t>
      </w:r>
      <w:r w:rsidRPr="000F2871">
        <w:t>чтение</w:t>
      </w:r>
      <w:r w:rsidRPr="000F2871">
        <w:rPr>
          <w:spacing w:val="-2"/>
        </w:rPr>
        <w:t xml:space="preserve"> </w:t>
      </w:r>
      <w:r w:rsidRPr="000F2871">
        <w:t>наизусть</w:t>
      </w:r>
      <w:r w:rsidRPr="000F2871">
        <w:rPr>
          <w:spacing w:val="-3"/>
        </w:rPr>
        <w:t xml:space="preserve"> </w:t>
      </w:r>
      <w:r w:rsidRPr="000F2871">
        <w:t>или</w:t>
      </w:r>
      <w:r w:rsidRPr="000F2871">
        <w:rPr>
          <w:spacing w:val="-1"/>
        </w:rPr>
        <w:t xml:space="preserve"> </w:t>
      </w:r>
      <w:r w:rsidRPr="000F2871">
        <w:t>с</w:t>
      </w:r>
      <w:r w:rsidRPr="000F2871">
        <w:rPr>
          <w:spacing w:val="-2"/>
        </w:rPr>
        <w:t xml:space="preserve"> </w:t>
      </w:r>
      <w:r w:rsidRPr="000F2871">
        <w:t>листа;</w:t>
      </w:r>
    </w:p>
    <w:p w:rsidR="009F41D0" w:rsidRPr="000F2871" w:rsidRDefault="009F41D0" w:rsidP="009F41D0">
      <w:pPr>
        <w:pStyle w:val="a7"/>
        <w:spacing w:before="120" w:line="360" w:lineRule="auto"/>
        <w:ind w:firstLine="709"/>
        <w:jc w:val="both"/>
      </w:pPr>
      <w:r w:rsidRPr="000F2871">
        <w:t>−</w:t>
      </w:r>
      <w:r w:rsidRPr="000F2871">
        <w:rPr>
          <w:spacing w:val="24"/>
        </w:rPr>
        <w:t xml:space="preserve"> </w:t>
      </w:r>
      <w:r w:rsidRPr="000F2871">
        <w:t>умение</w:t>
      </w:r>
      <w:r w:rsidRPr="000F2871">
        <w:rPr>
          <w:spacing w:val="-4"/>
        </w:rPr>
        <w:t xml:space="preserve"> </w:t>
      </w:r>
      <w:r w:rsidRPr="000F2871">
        <w:t>ориентироваться</w:t>
      </w:r>
      <w:r w:rsidRPr="000F2871">
        <w:rPr>
          <w:spacing w:val="-1"/>
        </w:rPr>
        <w:t xml:space="preserve"> </w:t>
      </w:r>
      <w:r w:rsidRPr="000F2871">
        <w:t>в</w:t>
      </w:r>
      <w:r w:rsidRPr="000F2871">
        <w:rPr>
          <w:spacing w:val="-3"/>
        </w:rPr>
        <w:t xml:space="preserve"> </w:t>
      </w:r>
      <w:r w:rsidRPr="000F2871">
        <w:t>тексте;</w:t>
      </w:r>
    </w:p>
    <w:p w:rsidR="009F41D0" w:rsidRPr="000F2871" w:rsidRDefault="009F41D0" w:rsidP="009F41D0">
      <w:pPr>
        <w:pStyle w:val="a7"/>
        <w:spacing w:before="120" w:line="360" w:lineRule="auto"/>
        <w:ind w:firstLine="709"/>
        <w:jc w:val="both"/>
      </w:pPr>
      <w:r w:rsidRPr="000F2871">
        <w:t>−</w:t>
      </w:r>
      <w:r w:rsidRPr="000F2871">
        <w:rPr>
          <w:spacing w:val="21"/>
        </w:rPr>
        <w:t xml:space="preserve"> </w:t>
      </w:r>
      <w:r w:rsidRPr="000F2871">
        <w:t>знание</w:t>
      </w:r>
      <w:r w:rsidRPr="000F2871">
        <w:rPr>
          <w:spacing w:val="-3"/>
        </w:rPr>
        <w:t xml:space="preserve"> </w:t>
      </w:r>
      <w:r w:rsidRPr="000F2871">
        <w:t>литературных</w:t>
      </w:r>
      <w:r w:rsidRPr="000F2871">
        <w:rPr>
          <w:spacing w:val="-2"/>
        </w:rPr>
        <w:t xml:space="preserve"> </w:t>
      </w:r>
      <w:r w:rsidRPr="000F2871">
        <w:t>произведений.</w:t>
      </w:r>
    </w:p>
    <w:p w:rsidR="009F41D0" w:rsidRDefault="009F41D0" w:rsidP="009F41D0">
      <w:pPr>
        <w:pStyle w:val="a7"/>
        <w:spacing w:before="74" w:line="360" w:lineRule="auto"/>
        <w:ind w:left="258" w:right="254" w:firstLine="707"/>
        <w:jc w:val="both"/>
      </w:pPr>
      <w:r>
        <w:rPr>
          <w:b/>
          <w:i/>
          <w:spacing w:val="-1"/>
        </w:rPr>
        <w:t>Оценка</w:t>
      </w:r>
      <w:r>
        <w:rPr>
          <w:b/>
          <w:i/>
          <w:spacing w:val="-16"/>
        </w:rPr>
        <w:t xml:space="preserve"> </w:t>
      </w:r>
      <w:r>
        <w:rPr>
          <w:b/>
          <w:i/>
          <w:spacing w:val="-1"/>
        </w:rPr>
        <w:t>«5»</w:t>
      </w:r>
      <w:r>
        <w:rPr>
          <w:b/>
          <w:i/>
          <w:spacing w:val="-12"/>
        </w:rPr>
        <w:t xml:space="preserve"> </w:t>
      </w:r>
      <w:r>
        <w:rPr>
          <w:spacing w:val="-1"/>
        </w:rPr>
        <w:t>-</w:t>
      </w:r>
      <w:r>
        <w:rPr>
          <w:spacing w:val="-14"/>
        </w:rPr>
        <w:t xml:space="preserve"> </w:t>
      </w:r>
      <w:r>
        <w:rPr>
          <w:spacing w:val="-1"/>
        </w:rPr>
        <w:t>ставится</w:t>
      </w:r>
      <w:r>
        <w:rPr>
          <w:spacing w:val="-14"/>
        </w:rPr>
        <w:t xml:space="preserve"> </w:t>
      </w:r>
      <w:r>
        <w:rPr>
          <w:spacing w:val="-1"/>
        </w:rPr>
        <w:t>обучающемуся,</w:t>
      </w:r>
      <w:r>
        <w:rPr>
          <w:spacing w:val="-14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читает</w:t>
      </w:r>
      <w:r>
        <w:rPr>
          <w:spacing w:val="-17"/>
        </w:rPr>
        <w:t xml:space="preserve"> </w:t>
      </w:r>
      <w:r>
        <w:t>целыми</w:t>
      </w:r>
      <w:r>
        <w:rPr>
          <w:spacing w:val="-14"/>
        </w:rPr>
        <w:t xml:space="preserve"> </w:t>
      </w:r>
      <w:r>
        <w:t>словами</w:t>
      </w:r>
      <w:r>
        <w:rPr>
          <w:spacing w:val="-67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исправленными</w:t>
      </w:r>
      <w:r>
        <w:rPr>
          <w:spacing w:val="1"/>
        </w:rPr>
        <w:t xml:space="preserve"> </w:t>
      </w:r>
      <w:r>
        <w:t>ошибками;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передаёт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 полно, правильно, последовательно; твёрдо знает наизусть</w:t>
      </w:r>
      <w:r>
        <w:rPr>
          <w:spacing w:val="1"/>
        </w:rPr>
        <w:t xml:space="preserve"> </w:t>
      </w:r>
      <w:r>
        <w:t>те</w:t>
      </w:r>
      <w:proofErr w:type="gramStart"/>
      <w:r>
        <w:t>кст</w:t>
      </w:r>
      <w:r>
        <w:rPr>
          <w:spacing w:val="-1"/>
        </w:rPr>
        <w:t xml:space="preserve"> </w:t>
      </w:r>
      <w:r>
        <w:t>ст</w:t>
      </w:r>
      <w:proofErr w:type="gramEnd"/>
      <w:r>
        <w:t>ихотворения и читает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выразительно.</w:t>
      </w:r>
    </w:p>
    <w:p w:rsidR="009F41D0" w:rsidRDefault="009F41D0" w:rsidP="009F41D0">
      <w:pPr>
        <w:pStyle w:val="a7"/>
        <w:spacing w:before="2" w:line="360" w:lineRule="auto"/>
        <w:ind w:left="258" w:right="254" w:firstLine="707"/>
        <w:jc w:val="both"/>
      </w:pPr>
      <w:proofErr w:type="gramStart"/>
      <w:r>
        <w:rPr>
          <w:b/>
          <w:i/>
        </w:rPr>
        <w:lastRenderedPageBreak/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словами,</w:t>
      </w:r>
      <w:r>
        <w:rPr>
          <w:spacing w:val="-10"/>
        </w:rPr>
        <w:t xml:space="preserve"> </w:t>
      </w:r>
      <w:r>
        <w:t>некоторые</w:t>
      </w:r>
      <w:r>
        <w:rPr>
          <w:spacing w:val="-11"/>
        </w:rPr>
        <w:t xml:space="preserve"> </w:t>
      </w:r>
      <w:r>
        <w:t>трудные</w:t>
      </w:r>
      <w:r>
        <w:rPr>
          <w:spacing w:val="-9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слогам;</w:t>
      </w:r>
      <w:r>
        <w:rPr>
          <w:spacing w:val="-8"/>
        </w:rPr>
        <w:t xml:space="preserve"> </w:t>
      </w:r>
      <w:r>
        <w:t>допускает</w:t>
      </w:r>
      <w:r>
        <w:rPr>
          <w:spacing w:val="-9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ошибки</w:t>
      </w:r>
      <w:r>
        <w:rPr>
          <w:spacing w:val="-9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исправляет их самостоятельно или с незначительной помощью учителя;</w:t>
      </w:r>
      <w:r>
        <w:rPr>
          <w:spacing w:val="1"/>
        </w:rPr>
        <w:t xml:space="preserve"> </w:t>
      </w:r>
      <w:r>
        <w:t>допускает при чтении наизусть 1-2 самостоятельно исправляемые ошибки;</w:t>
      </w:r>
      <w:proofErr w:type="gramEnd"/>
      <w:r>
        <w:rPr>
          <w:spacing w:val="1"/>
        </w:rPr>
        <w:t xml:space="preserve"> </w:t>
      </w:r>
      <w:r>
        <w:t>читает</w:t>
      </w:r>
      <w:r>
        <w:rPr>
          <w:spacing w:val="-5"/>
        </w:rPr>
        <w:t xml:space="preserve"> </w:t>
      </w:r>
      <w:r>
        <w:t>наизусть</w:t>
      </w:r>
      <w:r>
        <w:rPr>
          <w:spacing w:val="-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выразительно.</w:t>
      </w:r>
    </w:p>
    <w:p w:rsidR="009F41D0" w:rsidRDefault="009F41D0" w:rsidP="009F41D0">
      <w:pPr>
        <w:pStyle w:val="a7"/>
        <w:spacing w:before="2" w:line="360" w:lineRule="auto"/>
        <w:ind w:left="258" w:right="252" w:firstLine="777"/>
        <w:jc w:val="both"/>
      </w:pPr>
      <w:r>
        <w:rPr>
          <w:b/>
          <w:i/>
        </w:rPr>
        <w:t xml:space="preserve">Оценка «3» </w:t>
      </w:r>
      <w:r>
        <w:t>- ставится обучающемуся, если он читает, в основном,</w:t>
      </w:r>
      <w:r>
        <w:rPr>
          <w:spacing w:val="1"/>
        </w:rPr>
        <w:t xml:space="preserve"> </w:t>
      </w:r>
      <w:r>
        <w:t>целыми словами, трудные слова – по слогам; допускает 3-4 ошибки при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ударений; отвечает на вопросы и пересказывает содержание прочитанного</w:t>
      </w:r>
      <w:r>
        <w:rPr>
          <w:spacing w:val="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помощью</w:t>
      </w:r>
      <w:r>
        <w:rPr>
          <w:spacing w:val="-15"/>
        </w:rPr>
        <w:t xml:space="preserve"> </w:t>
      </w:r>
      <w:r>
        <w:t>учителя;</w:t>
      </w:r>
      <w:r>
        <w:rPr>
          <w:spacing w:val="-15"/>
        </w:rPr>
        <w:t xml:space="preserve"> </w:t>
      </w:r>
      <w:r>
        <w:t>обнаруживает</w:t>
      </w:r>
      <w:r>
        <w:rPr>
          <w:spacing w:val="-15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чтении</w:t>
      </w:r>
      <w:r>
        <w:rPr>
          <w:spacing w:val="-13"/>
        </w:rPr>
        <w:t xml:space="preserve"> </w:t>
      </w:r>
      <w:r>
        <w:t>наизусть</w:t>
      </w:r>
      <w:r>
        <w:rPr>
          <w:spacing w:val="-15"/>
        </w:rPr>
        <w:t xml:space="preserve"> </w:t>
      </w:r>
      <w:r>
        <w:t>нетвёрдое</w:t>
      </w:r>
      <w:r>
        <w:rPr>
          <w:spacing w:val="-16"/>
        </w:rPr>
        <w:t xml:space="preserve"> </w:t>
      </w:r>
      <w:r>
        <w:t>усвоение</w:t>
      </w:r>
      <w:r>
        <w:rPr>
          <w:spacing w:val="-68"/>
        </w:rPr>
        <w:t xml:space="preserve"> </w:t>
      </w:r>
      <w:r>
        <w:t>текста.</w:t>
      </w:r>
    </w:p>
    <w:p w:rsidR="009F41D0" w:rsidRPr="0070067A" w:rsidRDefault="009F41D0" w:rsidP="009F41D0">
      <w:pPr>
        <w:spacing w:line="321" w:lineRule="exact"/>
        <w:ind w:left="966"/>
        <w:jc w:val="both"/>
        <w:rPr>
          <w:rFonts w:ascii="Times New Roman" w:hAnsi="Times New Roman" w:cs="Times New Roman"/>
          <w:sz w:val="28"/>
        </w:rPr>
      </w:pPr>
      <w:r w:rsidRPr="000F2871">
        <w:rPr>
          <w:rFonts w:ascii="Times New Roman" w:hAnsi="Times New Roman" w:cs="Times New Roman"/>
          <w:b/>
          <w:i/>
          <w:sz w:val="28"/>
        </w:rPr>
        <w:t>Оценка</w:t>
      </w:r>
      <w:r w:rsidRPr="000F2871">
        <w:rPr>
          <w:rFonts w:ascii="Times New Roman" w:hAnsi="Times New Roman" w:cs="Times New Roman"/>
          <w:b/>
          <w:i/>
          <w:spacing w:val="-2"/>
          <w:sz w:val="28"/>
        </w:rPr>
        <w:t xml:space="preserve"> </w:t>
      </w:r>
      <w:r w:rsidRPr="000F2871">
        <w:rPr>
          <w:rFonts w:ascii="Times New Roman" w:hAnsi="Times New Roman" w:cs="Times New Roman"/>
          <w:b/>
          <w:i/>
          <w:sz w:val="28"/>
        </w:rPr>
        <w:t>«2»</w:t>
      </w:r>
      <w:r w:rsidRPr="000F2871">
        <w:rPr>
          <w:rFonts w:ascii="Times New Roman" w:hAnsi="Times New Roman" w:cs="Times New Roman"/>
          <w:b/>
          <w:i/>
          <w:spacing w:val="-1"/>
          <w:sz w:val="28"/>
        </w:rPr>
        <w:t xml:space="preserve"> </w:t>
      </w:r>
      <w:r w:rsidRPr="000F2871">
        <w:rPr>
          <w:rFonts w:ascii="Times New Roman" w:hAnsi="Times New Roman" w:cs="Times New Roman"/>
          <w:b/>
          <w:sz w:val="28"/>
        </w:rPr>
        <w:t>-</w:t>
      </w:r>
      <w:r w:rsidRPr="000F2871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0F2871">
        <w:rPr>
          <w:rFonts w:ascii="Times New Roman" w:hAnsi="Times New Roman" w:cs="Times New Roman"/>
          <w:sz w:val="28"/>
        </w:rPr>
        <w:t>не</w:t>
      </w:r>
      <w:r w:rsidRPr="000F2871">
        <w:rPr>
          <w:rFonts w:ascii="Times New Roman" w:hAnsi="Times New Roman" w:cs="Times New Roman"/>
          <w:spacing w:val="-2"/>
          <w:sz w:val="28"/>
        </w:rPr>
        <w:t xml:space="preserve"> </w:t>
      </w:r>
      <w:r w:rsidRPr="000F2871">
        <w:rPr>
          <w:rFonts w:ascii="Times New Roman" w:hAnsi="Times New Roman" w:cs="Times New Roman"/>
          <w:sz w:val="28"/>
        </w:rPr>
        <w:t>ставится.</w:t>
      </w:r>
    </w:p>
    <w:p w:rsidR="009F41D0" w:rsidRPr="0070067A" w:rsidRDefault="009F41D0" w:rsidP="009F41D0">
      <w:pPr>
        <w:pStyle w:val="a7"/>
        <w:spacing w:before="0" w:line="360" w:lineRule="auto"/>
      </w:pPr>
    </w:p>
    <w:p w:rsidR="009F41D0" w:rsidRDefault="009F41D0" w:rsidP="009F41D0">
      <w:pPr>
        <w:pStyle w:val="110"/>
        <w:tabs>
          <w:tab w:val="left" w:pos="3264"/>
          <w:tab w:val="left" w:pos="3265"/>
        </w:tabs>
        <w:spacing w:before="0" w:line="360" w:lineRule="auto"/>
        <w:ind w:left="0" w:firstLine="709"/>
        <w:jc w:val="center"/>
      </w:pPr>
    </w:p>
    <w:p w:rsidR="009F41D0" w:rsidRDefault="009F41D0" w:rsidP="009F41D0">
      <w:pPr>
        <w:pStyle w:val="110"/>
        <w:tabs>
          <w:tab w:val="left" w:pos="3264"/>
          <w:tab w:val="left" w:pos="3265"/>
        </w:tabs>
        <w:spacing w:before="0" w:line="360" w:lineRule="auto"/>
        <w:ind w:left="0" w:firstLine="709"/>
        <w:jc w:val="center"/>
      </w:pPr>
    </w:p>
    <w:p w:rsidR="009F41D0" w:rsidRDefault="009F41D0" w:rsidP="009F41D0">
      <w:pPr>
        <w:pStyle w:val="110"/>
        <w:tabs>
          <w:tab w:val="left" w:pos="3264"/>
          <w:tab w:val="left" w:pos="3265"/>
        </w:tabs>
        <w:spacing w:before="0" w:line="360" w:lineRule="auto"/>
        <w:ind w:left="0" w:firstLine="709"/>
        <w:jc w:val="center"/>
      </w:pPr>
    </w:p>
    <w:p w:rsidR="009F41D0" w:rsidRDefault="009F41D0" w:rsidP="009F41D0">
      <w:pPr>
        <w:pStyle w:val="110"/>
        <w:tabs>
          <w:tab w:val="left" w:pos="3264"/>
          <w:tab w:val="left" w:pos="3265"/>
        </w:tabs>
        <w:spacing w:before="0" w:line="360" w:lineRule="auto"/>
        <w:ind w:left="0" w:firstLine="709"/>
        <w:jc w:val="center"/>
      </w:pPr>
    </w:p>
    <w:p w:rsidR="009F41D0" w:rsidRDefault="009F41D0" w:rsidP="009F41D0">
      <w:pPr>
        <w:pStyle w:val="110"/>
        <w:tabs>
          <w:tab w:val="left" w:pos="3264"/>
          <w:tab w:val="left" w:pos="3265"/>
        </w:tabs>
        <w:spacing w:before="0" w:line="360" w:lineRule="auto"/>
        <w:ind w:left="0" w:firstLine="709"/>
        <w:jc w:val="center"/>
      </w:pPr>
    </w:p>
    <w:p w:rsidR="009F41D0" w:rsidRDefault="009F41D0" w:rsidP="009F41D0">
      <w:pPr>
        <w:pStyle w:val="110"/>
        <w:tabs>
          <w:tab w:val="left" w:pos="3264"/>
          <w:tab w:val="left" w:pos="3265"/>
        </w:tabs>
        <w:spacing w:before="0" w:line="360" w:lineRule="auto"/>
        <w:ind w:left="0" w:firstLine="709"/>
        <w:jc w:val="center"/>
      </w:pPr>
    </w:p>
    <w:p w:rsidR="009F41D0" w:rsidRDefault="009F41D0" w:rsidP="009F41D0">
      <w:pPr>
        <w:pStyle w:val="110"/>
        <w:tabs>
          <w:tab w:val="left" w:pos="3264"/>
          <w:tab w:val="left" w:pos="3265"/>
        </w:tabs>
        <w:spacing w:before="0" w:line="360" w:lineRule="auto"/>
        <w:ind w:left="0" w:firstLine="709"/>
        <w:jc w:val="center"/>
      </w:pPr>
    </w:p>
    <w:p w:rsidR="009F41D0" w:rsidRDefault="009F41D0" w:rsidP="009F41D0">
      <w:pPr>
        <w:pStyle w:val="110"/>
        <w:tabs>
          <w:tab w:val="left" w:pos="3264"/>
          <w:tab w:val="left" w:pos="3265"/>
        </w:tabs>
        <w:spacing w:before="0" w:line="360" w:lineRule="auto"/>
        <w:ind w:left="0" w:firstLine="709"/>
        <w:jc w:val="center"/>
      </w:pPr>
    </w:p>
    <w:p w:rsidR="009F41D0" w:rsidRPr="0070067A" w:rsidRDefault="009F41D0" w:rsidP="009F41D0">
      <w:pPr>
        <w:pStyle w:val="110"/>
        <w:tabs>
          <w:tab w:val="left" w:pos="3264"/>
          <w:tab w:val="left" w:pos="3265"/>
        </w:tabs>
        <w:spacing w:before="0" w:line="360" w:lineRule="auto"/>
        <w:ind w:left="0" w:firstLine="709"/>
        <w:jc w:val="center"/>
      </w:pPr>
      <w:r>
        <w:rPr>
          <w:lang w:val="en-US"/>
        </w:rPr>
        <w:lastRenderedPageBreak/>
        <w:t>II</w:t>
      </w:r>
      <w:r w:rsidRPr="0070067A">
        <w:t>.</w:t>
      </w:r>
      <w:r w:rsidRPr="00996488"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9F41D0" w:rsidRDefault="009F41D0" w:rsidP="009F41D0">
      <w:pPr>
        <w:pStyle w:val="a7"/>
        <w:spacing w:before="171" w:line="360" w:lineRule="auto"/>
        <w:ind w:left="258" w:right="253" w:firstLine="707"/>
        <w:jc w:val="both"/>
      </w:pPr>
      <w:r>
        <w:t>В 3 классе систематическое формирование выразительного чтения</w:t>
      </w:r>
      <w:r>
        <w:rPr>
          <w:spacing w:val="1"/>
        </w:rPr>
        <w:t xml:space="preserve"> </w:t>
      </w:r>
      <w:r>
        <w:t>начинается с перехода на чтение целыми словами. Усвоение содержания</w:t>
      </w:r>
      <w:r>
        <w:rPr>
          <w:spacing w:val="1"/>
        </w:rPr>
        <w:t xml:space="preserve"> </w:t>
      </w:r>
      <w:r>
        <w:t>читаемого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 и закономерностей, так как этот вид деятельности имеет огромное</w:t>
      </w:r>
      <w:r>
        <w:rPr>
          <w:spacing w:val="1"/>
        </w:rPr>
        <w:t xml:space="preserve"> </w:t>
      </w:r>
      <w:r>
        <w:t>коррекционное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должен</w:t>
      </w:r>
      <w:r>
        <w:rPr>
          <w:spacing w:val="-67"/>
        </w:rPr>
        <w:t xml:space="preserve"> </w:t>
      </w:r>
      <w:r>
        <w:t>уделить особое внимание работе с иллюстративным материалом как одним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 и коррекции недостатков их развития.</w:t>
      </w:r>
      <w:r>
        <w:rPr>
          <w:spacing w:val="1"/>
        </w:rPr>
        <w:t xml:space="preserve"> </w:t>
      </w:r>
      <w:r>
        <w:t>Большое внимание на</w:t>
      </w:r>
      <w:r>
        <w:rPr>
          <w:spacing w:val="-67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правильным,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-67"/>
        </w:rPr>
        <w:t xml:space="preserve"> </w:t>
      </w:r>
      <w:r>
        <w:t>пересказом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 содержания произведений, обогащение и уточнение словарного</w:t>
      </w:r>
      <w:r>
        <w:rPr>
          <w:spacing w:val="-67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воспроизведении</w:t>
      </w:r>
      <w:r>
        <w:rPr>
          <w:spacing w:val="-1"/>
        </w:rPr>
        <w:t xml:space="preserve"> </w:t>
      </w:r>
      <w:r>
        <w:t>прочитанного.</w:t>
      </w:r>
    </w:p>
    <w:p w:rsidR="009F41D0" w:rsidRPr="000A26CF" w:rsidRDefault="009F41D0" w:rsidP="009F41D0">
      <w:pPr>
        <w:pStyle w:val="a7"/>
        <w:spacing w:before="0" w:line="362" w:lineRule="auto"/>
        <w:ind w:left="258" w:right="1181" w:firstLine="707"/>
        <w:jc w:val="both"/>
      </w:pPr>
      <w:r w:rsidRPr="000A26CF">
        <w:rPr>
          <w:color w:val="1A1A1A"/>
        </w:rPr>
        <w:t>В процессе обучения целесообразно использовать следующие</w:t>
      </w:r>
      <w:r w:rsidRPr="000A26CF">
        <w:rPr>
          <w:color w:val="1A1A1A"/>
          <w:spacing w:val="-67"/>
        </w:rPr>
        <w:t xml:space="preserve"> </w:t>
      </w:r>
      <w:r w:rsidRPr="000A26CF">
        <w:rPr>
          <w:color w:val="1A1A1A"/>
        </w:rPr>
        <w:t>методы</w:t>
      </w:r>
      <w:r w:rsidRPr="000A26CF">
        <w:rPr>
          <w:color w:val="1A1A1A"/>
          <w:spacing w:val="-4"/>
        </w:rPr>
        <w:t xml:space="preserve"> </w:t>
      </w:r>
      <w:r w:rsidRPr="000A26CF">
        <w:rPr>
          <w:color w:val="1A1A1A"/>
        </w:rPr>
        <w:t>и приемы:</w:t>
      </w:r>
    </w:p>
    <w:p w:rsidR="009F41D0" w:rsidRPr="000A26CF" w:rsidRDefault="009F41D0" w:rsidP="009F41D0">
      <w:pPr>
        <w:pStyle w:val="a7"/>
        <w:spacing w:before="0" w:line="343" w:lineRule="auto"/>
        <w:ind w:left="258" w:firstLine="427"/>
      </w:pPr>
      <w:r w:rsidRPr="000A26CF">
        <w:rPr>
          <w:color w:val="1A1A1A"/>
        </w:rPr>
        <w:t>−</w:t>
      </w:r>
      <w:r w:rsidRPr="000A26CF">
        <w:rPr>
          <w:color w:val="1A1A1A"/>
          <w:spacing w:val="25"/>
        </w:rPr>
        <w:t xml:space="preserve"> </w:t>
      </w:r>
      <w:r w:rsidRPr="000A26CF">
        <w:rPr>
          <w:color w:val="1A1A1A"/>
        </w:rPr>
        <w:t>словесный</w:t>
      </w:r>
      <w:r w:rsidRPr="000A26CF">
        <w:rPr>
          <w:color w:val="1A1A1A"/>
          <w:spacing w:val="-1"/>
        </w:rPr>
        <w:t xml:space="preserve"> </w:t>
      </w:r>
      <w:r w:rsidRPr="000A26CF">
        <w:rPr>
          <w:color w:val="1A1A1A"/>
        </w:rPr>
        <w:t>метод (рассказ,</w:t>
      </w:r>
      <w:r w:rsidRPr="000A26CF">
        <w:rPr>
          <w:color w:val="1A1A1A"/>
          <w:spacing w:val="-2"/>
        </w:rPr>
        <w:t xml:space="preserve"> </w:t>
      </w:r>
      <w:r w:rsidRPr="000A26CF">
        <w:rPr>
          <w:color w:val="1A1A1A"/>
        </w:rPr>
        <w:t>объяснение,</w:t>
      </w:r>
      <w:r w:rsidRPr="000A26CF">
        <w:rPr>
          <w:color w:val="1A1A1A"/>
          <w:spacing w:val="-5"/>
        </w:rPr>
        <w:t xml:space="preserve"> </w:t>
      </w:r>
      <w:r w:rsidRPr="000A26CF">
        <w:rPr>
          <w:color w:val="1A1A1A"/>
        </w:rPr>
        <w:t>разъяснение</w:t>
      </w:r>
      <w:r w:rsidRPr="000A26CF">
        <w:rPr>
          <w:color w:val="1A1A1A"/>
          <w:spacing w:val="-4"/>
        </w:rPr>
        <w:t xml:space="preserve"> </w:t>
      </w:r>
      <w:r w:rsidRPr="000A26CF">
        <w:rPr>
          <w:color w:val="1A1A1A"/>
        </w:rPr>
        <w:t>беседа,</w:t>
      </w:r>
      <w:r w:rsidRPr="000A26CF">
        <w:rPr>
          <w:color w:val="1A1A1A"/>
          <w:spacing w:val="-4"/>
        </w:rPr>
        <w:t xml:space="preserve"> </w:t>
      </w:r>
      <w:r w:rsidRPr="000A26CF">
        <w:rPr>
          <w:color w:val="1A1A1A"/>
        </w:rPr>
        <w:t>работа</w:t>
      </w:r>
      <w:r w:rsidRPr="000A26CF">
        <w:rPr>
          <w:color w:val="1A1A1A"/>
          <w:spacing w:val="-1"/>
        </w:rPr>
        <w:t xml:space="preserve"> </w:t>
      </w:r>
      <w:r w:rsidRPr="000A26CF">
        <w:rPr>
          <w:color w:val="1A1A1A"/>
        </w:rPr>
        <w:t>с</w:t>
      </w:r>
      <w:r w:rsidRPr="000A26CF">
        <w:rPr>
          <w:color w:val="1A1A1A"/>
          <w:spacing w:val="-67"/>
        </w:rPr>
        <w:t xml:space="preserve"> </w:t>
      </w:r>
      <w:r w:rsidRPr="000A26CF">
        <w:rPr>
          <w:color w:val="1A1A1A"/>
        </w:rPr>
        <w:t>учебником);</w:t>
      </w:r>
    </w:p>
    <w:p w:rsidR="009F41D0" w:rsidRPr="000A26CF" w:rsidRDefault="009F41D0" w:rsidP="009F41D0">
      <w:pPr>
        <w:pStyle w:val="a7"/>
        <w:spacing w:before="15"/>
        <w:ind w:left="686"/>
      </w:pPr>
      <w:r w:rsidRPr="000A26CF">
        <w:rPr>
          <w:color w:val="1A1A1A"/>
        </w:rPr>
        <w:t>−</w:t>
      </w:r>
      <w:r w:rsidRPr="000A26CF">
        <w:rPr>
          <w:color w:val="1A1A1A"/>
          <w:spacing w:val="22"/>
        </w:rPr>
        <w:t xml:space="preserve"> </w:t>
      </w:r>
      <w:r w:rsidRPr="000A26CF">
        <w:rPr>
          <w:color w:val="1A1A1A"/>
        </w:rPr>
        <w:t>наглядный</w:t>
      </w:r>
      <w:r w:rsidRPr="000A26CF">
        <w:rPr>
          <w:color w:val="1A1A1A"/>
          <w:spacing w:val="-3"/>
        </w:rPr>
        <w:t xml:space="preserve"> </w:t>
      </w:r>
      <w:r w:rsidRPr="000A26CF">
        <w:rPr>
          <w:color w:val="1A1A1A"/>
        </w:rPr>
        <w:t>метод</w:t>
      </w:r>
      <w:r w:rsidRPr="000A26CF">
        <w:rPr>
          <w:color w:val="1A1A1A"/>
          <w:spacing w:val="-1"/>
        </w:rPr>
        <w:t xml:space="preserve"> </w:t>
      </w:r>
      <w:r w:rsidRPr="000A26CF">
        <w:rPr>
          <w:color w:val="1A1A1A"/>
        </w:rPr>
        <w:t>(метод</w:t>
      </w:r>
      <w:r w:rsidRPr="000A26CF">
        <w:rPr>
          <w:color w:val="1A1A1A"/>
          <w:spacing w:val="-1"/>
        </w:rPr>
        <w:t xml:space="preserve"> </w:t>
      </w:r>
      <w:r w:rsidRPr="000A26CF">
        <w:rPr>
          <w:color w:val="1A1A1A"/>
        </w:rPr>
        <w:t>иллюстраций,</w:t>
      </w:r>
      <w:r w:rsidRPr="000A26CF">
        <w:rPr>
          <w:color w:val="1A1A1A"/>
          <w:spacing w:val="-7"/>
        </w:rPr>
        <w:t xml:space="preserve"> </w:t>
      </w:r>
      <w:r w:rsidRPr="000A26CF">
        <w:rPr>
          <w:color w:val="1A1A1A"/>
        </w:rPr>
        <w:t>метод</w:t>
      </w:r>
      <w:r w:rsidRPr="000A26CF">
        <w:rPr>
          <w:color w:val="1A1A1A"/>
          <w:spacing w:val="-1"/>
        </w:rPr>
        <w:t xml:space="preserve"> </w:t>
      </w:r>
      <w:r w:rsidRPr="000A26CF">
        <w:rPr>
          <w:color w:val="1A1A1A"/>
        </w:rPr>
        <w:t>демонстраций);</w:t>
      </w:r>
    </w:p>
    <w:p w:rsidR="009F41D0" w:rsidRPr="000A26CF" w:rsidRDefault="009F41D0" w:rsidP="009F41D0">
      <w:pPr>
        <w:pStyle w:val="a7"/>
        <w:spacing w:before="148" w:line="343" w:lineRule="auto"/>
        <w:ind w:left="258" w:firstLine="427"/>
      </w:pPr>
      <w:r w:rsidRPr="000A26CF">
        <w:rPr>
          <w:color w:val="1A1A1A"/>
        </w:rPr>
        <w:t>−</w:t>
      </w:r>
      <w:r w:rsidRPr="000A26CF">
        <w:rPr>
          <w:color w:val="1A1A1A"/>
          <w:spacing w:val="25"/>
        </w:rPr>
        <w:t xml:space="preserve"> </w:t>
      </w:r>
      <w:r w:rsidRPr="000A26CF">
        <w:rPr>
          <w:color w:val="1A1A1A"/>
        </w:rPr>
        <w:t>практический</w:t>
      </w:r>
      <w:r w:rsidRPr="000A26CF">
        <w:rPr>
          <w:color w:val="1A1A1A"/>
          <w:spacing w:val="-1"/>
        </w:rPr>
        <w:t xml:space="preserve"> </w:t>
      </w:r>
      <w:r w:rsidRPr="000A26CF">
        <w:rPr>
          <w:color w:val="1A1A1A"/>
        </w:rPr>
        <w:t>метод</w:t>
      </w:r>
      <w:r w:rsidRPr="000A26CF">
        <w:rPr>
          <w:color w:val="1A1A1A"/>
          <w:spacing w:val="-3"/>
        </w:rPr>
        <w:t xml:space="preserve"> </w:t>
      </w:r>
      <w:r w:rsidRPr="000A26CF">
        <w:rPr>
          <w:color w:val="1A1A1A"/>
        </w:rPr>
        <w:t>(упражнения,</w:t>
      </w:r>
      <w:r w:rsidRPr="000A26CF">
        <w:rPr>
          <w:color w:val="1A1A1A"/>
          <w:spacing w:val="-1"/>
        </w:rPr>
        <w:t xml:space="preserve"> </w:t>
      </w:r>
      <w:r w:rsidRPr="000A26CF">
        <w:rPr>
          <w:color w:val="1A1A1A"/>
        </w:rPr>
        <w:t>практическая</w:t>
      </w:r>
      <w:r w:rsidRPr="000A26CF">
        <w:rPr>
          <w:color w:val="1A1A1A"/>
          <w:spacing w:val="-4"/>
        </w:rPr>
        <w:t xml:space="preserve"> </w:t>
      </w:r>
      <w:r w:rsidRPr="000A26CF">
        <w:rPr>
          <w:color w:val="1A1A1A"/>
        </w:rPr>
        <w:t>работа,</w:t>
      </w:r>
      <w:r w:rsidRPr="000A26CF">
        <w:rPr>
          <w:color w:val="1A1A1A"/>
          <w:spacing w:val="-4"/>
        </w:rPr>
        <w:t xml:space="preserve"> </w:t>
      </w:r>
      <w:r w:rsidRPr="000A26CF">
        <w:rPr>
          <w:color w:val="1A1A1A"/>
        </w:rPr>
        <w:t>пересказ,</w:t>
      </w:r>
      <w:r w:rsidRPr="000A26CF">
        <w:rPr>
          <w:color w:val="1A1A1A"/>
          <w:spacing w:val="-67"/>
        </w:rPr>
        <w:t xml:space="preserve"> </w:t>
      </w:r>
      <w:r w:rsidRPr="000A26CF">
        <w:rPr>
          <w:color w:val="1A1A1A"/>
        </w:rPr>
        <w:t>выборочное</w:t>
      </w:r>
      <w:r w:rsidRPr="000A26CF">
        <w:rPr>
          <w:color w:val="1A1A1A"/>
          <w:spacing w:val="-1"/>
        </w:rPr>
        <w:t xml:space="preserve"> </w:t>
      </w:r>
      <w:r w:rsidRPr="000A26CF">
        <w:rPr>
          <w:color w:val="1A1A1A"/>
        </w:rPr>
        <w:t>чтение);</w:t>
      </w:r>
    </w:p>
    <w:p w:rsidR="009F41D0" w:rsidRPr="000A26CF" w:rsidRDefault="009F41D0" w:rsidP="009F41D0">
      <w:pPr>
        <w:pStyle w:val="a7"/>
        <w:spacing w:before="20"/>
        <w:ind w:left="686"/>
      </w:pPr>
      <w:r w:rsidRPr="000A26CF">
        <w:rPr>
          <w:color w:val="1A1A1A"/>
        </w:rPr>
        <w:t>−</w:t>
      </w:r>
      <w:r w:rsidRPr="000A26CF">
        <w:rPr>
          <w:color w:val="1A1A1A"/>
          <w:spacing w:val="20"/>
        </w:rPr>
        <w:t xml:space="preserve"> </w:t>
      </w:r>
      <w:r w:rsidRPr="000A26CF">
        <w:rPr>
          <w:color w:val="1A1A1A"/>
        </w:rPr>
        <w:t>репродуктивный</w:t>
      </w:r>
      <w:r w:rsidRPr="000A26CF">
        <w:rPr>
          <w:color w:val="1A1A1A"/>
          <w:spacing w:val="-4"/>
        </w:rPr>
        <w:t xml:space="preserve"> </w:t>
      </w:r>
      <w:r w:rsidRPr="000A26CF">
        <w:rPr>
          <w:color w:val="1A1A1A"/>
        </w:rPr>
        <w:t>метод</w:t>
      </w:r>
      <w:r w:rsidRPr="000A26CF">
        <w:rPr>
          <w:color w:val="1A1A1A"/>
          <w:spacing w:val="-2"/>
        </w:rPr>
        <w:t xml:space="preserve"> </w:t>
      </w:r>
      <w:r w:rsidRPr="000A26CF">
        <w:rPr>
          <w:color w:val="1A1A1A"/>
        </w:rPr>
        <w:t>(работа</w:t>
      </w:r>
      <w:r w:rsidRPr="000A26CF">
        <w:rPr>
          <w:color w:val="1A1A1A"/>
          <w:spacing w:val="-3"/>
        </w:rPr>
        <w:t xml:space="preserve"> </w:t>
      </w:r>
      <w:r w:rsidRPr="000A26CF">
        <w:rPr>
          <w:color w:val="1A1A1A"/>
        </w:rPr>
        <w:t>по</w:t>
      </w:r>
      <w:r w:rsidRPr="000A26CF">
        <w:rPr>
          <w:color w:val="1A1A1A"/>
          <w:spacing w:val="-2"/>
        </w:rPr>
        <w:t xml:space="preserve"> </w:t>
      </w:r>
      <w:r w:rsidRPr="000A26CF">
        <w:rPr>
          <w:color w:val="1A1A1A"/>
        </w:rPr>
        <w:t>алгоритму).</w:t>
      </w:r>
    </w:p>
    <w:p w:rsidR="009F41D0" w:rsidRPr="000A26CF" w:rsidRDefault="009F41D0" w:rsidP="009F41D0">
      <w:pPr>
        <w:pStyle w:val="a7"/>
        <w:spacing w:before="15" w:line="343" w:lineRule="auto"/>
        <w:ind w:left="258" w:right="262" w:firstLine="427"/>
        <w:jc w:val="both"/>
        <w:sectPr w:rsidR="009F41D0" w:rsidRPr="000A26CF" w:rsidSect="000B752F">
          <w:footerReference w:type="default" r:id="rId6"/>
          <w:pgSz w:w="16840" w:h="11910" w:orient="landscape"/>
          <w:pgMar w:top="1134" w:right="851" w:bottom="1134" w:left="851" w:header="0" w:footer="1428" w:gutter="0"/>
          <w:pgNumType w:start="2"/>
          <w:cols w:space="720"/>
          <w:docGrid w:linePitch="299"/>
        </w:sectPr>
      </w:pPr>
    </w:p>
    <w:p w:rsidR="009F41D0" w:rsidRDefault="009F41D0" w:rsidP="009F41D0">
      <w:pPr>
        <w:pStyle w:val="a7"/>
        <w:spacing w:before="74"/>
        <w:ind w:left="532" w:right="105"/>
        <w:jc w:val="center"/>
        <w:rPr>
          <w:color w:val="1A1A1A"/>
          <w:lang w:val="en-US"/>
        </w:rPr>
      </w:pPr>
      <w:r>
        <w:rPr>
          <w:color w:val="1A1A1A"/>
        </w:rPr>
        <w:lastRenderedPageBreak/>
        <w:t>Содержание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разделов</w:t>
      </w:r>
    </w:p>
    <w:p w:rsidR="009F41D0" w:rsidRPr="000A26CF" w:rsidRDefault="009F41D0" w:rsidP="009F41D0">
      <w:pPr>
        <w:pStyle w:val="a7"/>
        <w:spacing w:before="74"/>
        <w:ind w:left="532" w:right="105"/>
        <w:jc w:val="center"/>
        <w:rPr>
          <w:lang w:val="en-US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7994"/>
        <w:gridCol w:w="3099"/>
        <w:gridCol w:w="2722"/>
      </w:tblGrid>
      <w:tr w:rsidR="009F41D0" w:rsidTr="00E834FA">
        <w:trPr>
          <w:trHeight w:val="768"/>
        </w:trPr>
        <w:tc>
          <w:tcPr>
            <w:tcW w:w="992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№</w:t>
            </w:r>
          </w:p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п/п</w:t>
            </w:r>
          </w:p>
        </w:tc>
        <w:tc>
          <w:tcPr>
            <w:tcW w:w="7994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0A26CF">
              <w:rPr>
                <w:sz w:val="24"/>
                <w:szCs w:val="24"/>
              </w:rPr>
              <w:t>Название</w:t>
            </w:r>
            <w:proofErr w:type="spellEnd"/>
            <w:r w:rsidRPr="000A26C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A26CF">
              <w:rPr>
                <w:sz w:val="24"/>
                <w:szCs w:val="24"/>
              </w:rPr>
              <w:t>раздела</w:t>
            </w:r>
            <w:proofErr w:type="spellEnd"/>
            <w:r w:rsidRPr="000A26CF">
              <w:rPr>
                <w:sz w:val="24"/>
                <w:szCs w:val="24"/>
              </w:rPr>
              <w:t>,</w:t>
            </w:r>
            <w:r w:rsidRPr="000A26C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A26CF">
              <w:rPr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099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0A26CF">
              <w:rPr>
                <w:sz w:val="24"/>
                <w:szCs w:val="24"/>
              </w:rPr>
              <w:t>Количество</w:t>
            </w:r>
            <w:proofErr w:type="spellEnd"/>
          </w:p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0A26CF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22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0A26CF">
              <w:rPr>
                <w:sz w:val="24"/>
                <w:szCs w:val="24"/>
              </w:rPr>
              <w:t>Контрольные</w:t>
            </w:r>
            <w:proofErr w:type="spellEnd"/>
          </w:p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0A26CF">
              <w:rPr>
                <w:sz w:val="24"/>
                <w:szCs w:val="24"/>
              </w:rPr>
              <w:t>работы</w:t>
            </w:r>
            <w:proofErr w:type="spellEnd"/>
          </w:p>
        </w:tc>
      </w:tr>
      <w:tr w:rsidR="009F41D0" w:rsidTr="00E834FA">
        <w:trPr>
          <w:trHeight w:val="385"/>
        </w:trPr>
        <w:tc>
          <w:tcPr>
            <w:tcW w:w="992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1.</w:t>
            </w:r>
          </w:p>
        </w:tc>
        <w:tc>
          <w:tcPr>
            <w:tcW w:w="7994" w:type="dxa"/>
          </w:tcPr>
          <w:p w:rsidR="009F41D0" w:rsidRPr="000A26CF" w:rsidRDefault="009F41D0" w:rsidP="00E834F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0A26CF">
              <w:rPr>
                <w:sz w:val="24"/>
                <w:szCs w:val="24"/>
              </w:rPr>
              <w:t>Здравствуй</w:t>
            </w:r>
            <w:proofErr w:type="spellEnd"/>
            <w:r w:rsidRPr="000A26CF">
              <w:rPr>
                <w:sz w:val="24"/>
                <w:szCs w:val="24"/>
              </w:rPr>
              <w:t>,</w:t>
            </w:r>
            <w:r w:rsidRPr="000A26C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A26CF">
              <w:rPr>
                <w:sz w:val="24"/>
                <w:szCs w:val="24"/>
              </w:rPr>
              <w:t>школа</w:t>
            </w:r>
            <w:proofErr w:type="spellEnd"/>
            <w:r w:rsidRPr="000A26CF">
              <w:rPr>
                <w:sz w:val="24"/>
                <w:szCs w:val="24"/>
              </w:rPr>
              <w:t>!</w:t>
            </w:r>
          </w:p>
        </w:tc>
        <w:tc>
          <w:tcPr>
            <w:tcW w:w="3099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9</w:t>
            </w:r>
          </w:p>
        </w:tc>
        <w:tc>
          <w:tcPr>
            <w:tcW w:w="2722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</w:t>
            </w:r>
            <w:r w:rsidRPr="000A26CF">
              <w:rPr>
                <w:spacing w:val="-1"/>
                <w:sz w:val="24"/>
                <w:szCs w:val="24"/>
              </w:rPr>
              <w:t xml:space="preserve"> </w:t>
            </w:r>
            <w:r w:rsidRPr="000A26CF">
              <w:rPr>
                <w:sz w:val="24"/>
                <w:szCs w:val="24"/>
              </w:rPr>
              <w:t>(</w:t>
            </w:r>
            <w:proofErr w:type="spellStart"/>
            <w:r w:rsidRPr="000A26CF">
              <w:rPr>
                <w:sz w:val="24"/>
                <w:szCs w:val="24"/>
              </w:rPr>
              <w:t>тест</w:t>
            </w:r>
            <w:proofErr w:type="spellEnd"/>
            <w:r w:rsidRPr="000A26CF">
              <w:rPr>
                <w:sz w:val="24"/>
                <w:szCs w:val="24"/>
              </w:rPr>
              <w:t>)</w:t>
            </w:r>
          </w:p>
        </w:tc>
      </w:tr>
      <w:tr w:rsidR="009F41D0" w:rsidTr="00E834FA">
        <w:trPr>
          <w:trHeight w:val="383"/>
        </w:trPr>
        <w:tc>
          <w:tcPr>
            <w:tcW w:w="992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2.</w:t>
            </w:r>
          </w:p>
        </w:tc>
        <w:tc>
          <w:tcPr>
            <w:tcW w:w="7994" w:type="dxa"/>
          </w:tcPr>
          <w:p w:rsidR="009F41D0" w:rsidRPr="000A26CF" w:rsidRDefault="009F41D0" w:rsidP="00E834F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0A26CF">
              <w:rPr>
                <w:sz w:val="24"/>
                <w:szCs w:val="24"/>
              </w:rPr>
              <w:t>Осень</w:t>
            </w:r>
            <w:proofErr w:type="spellEnd"/>
            <w:r w:rsidRPr="000A26C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A26CF">
              <w:rPr>
                <w:sz w:val="24"/>
                <w:szCs w:val="24"/>
              </w:rPr>
              <w:t>наступила</w:t>
            </w:r>
            <w:proofErr w:type="spellEnd"/>
            <w:r w:rsidRPr="000A26CF">
              <w:rPr>
                <w:sz w:val="24"/>
                <w:szCs w:val="24"/>
              </w:rPr>
              <w:t>.</w:t>
            </w:r>
          </w:p>
        </w:tc>
        <w:tc>
          <w:tcPr>
            <w:tcW w:w="3099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12</w:t>
            </w:r>
          </w:p>
        </w:tc>
        <w:tc>
          <w:tcPr>
            <w:tcW w:w="2722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</w:t>
            </w:r>
            <w:r w:rsidRPr="000A26CF">
              <w:rPr>
                <w:spacing w:val="-1"/>
                <w:sz w:val="24"/>
                <w:szCs w:val="24"/>
              </w:rPr>
              <w:t xml:space="preserve"> </w:t>
            </w:r>
            <w:r w:rsidRPr="000A26CF">
              <w:rPr>
                <w:sz w:val="24"/>
                <w:szCs w:val="24"/>
              </w:rPr>
              <w:t>(</w:t>
            </w:r>
            <w:proofErr w:type="spellStart"/>
            <w:r w:rsidRPr="000A26CF">
              <w:rPr>
                <w:sz w:val="24"/>
                <w:szCs w:val="24"/>
              </w:rPr>
              <w:t>тест</w:t>
            </w:r>
            <w:proofErr w:type="spellEnd"/>
            <w:r w:rsidRPr="000A26CF">
              <w:rPr>
                <w:sz w:val="24"/>
                <w:szCs w:val="24"/>
              </w:rPr>
              <w:t>)</w:t>
            </w:r>
          </w:p>
        </w:tc>
      </w:tr>
      <w:tr w:rsidR="009F41D0" w:rsidTr="00E834FA">
        <w:trPr>
          <w:trHeight w:val="385"/>
        </w:trPr>
        <w:tc>
          <w:tcPr>
            <w:tcW w:w="992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3.</w:t>
            </w:r>
          </w:p>
        </w:tc>
        <w:tc>
          <w:tcPr>
            <w:tcW w:w="7994" w:type="dxa"/>
          </w:tcPr>
          <w:p w:rsidR="009F41D0" w:rsidRPr="000A26CF" w:rsidRDefault="009F41D0" w:rsidP="00E834F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0A26CF">
              <w:rPr>
                <w:sz w:val="24"/>
                <w:szCs w:val="24"/>
              </w:rPr>
              <w:t>Учимся</w:t>
            </w:r>
            <w:proofErr w:type="spellEnd"/>
            <w:r w:rsidRPr="000A26C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A26CF">
              <w:rPr>
                <w:sz w:val="24"/>
                <w:szCs w:val="24"/>
              </w:rPr>
              <w:t>трудиться</w:t>
            </w:r>
            <w:proofErr w:type="spellEnd"/>
            <w:r w:rsidRPr="000A26CF">
              <w:rPr>
                <w:sz w:val="24"/>
                <w:szCs w:val="24"/>
              </w:rPr>
              <w:t>.</w:t>
            </w:r>
          </w:p>
        </w:tc>
        <w:tc>
          <w:tcPr>
            <w:tcW w:w="3099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13</w:t>
            </w:r>
          </w:p>
        </w:tc>
        <w:tc>
          <w:tcPr>
            <w:tcW w:w="2722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</w:t>
            </w:r>
            <w:r w:rsidRPr="000A26CF">
              <w:rPr>
                <w:spacing w:val="-1"/>
                <w:sz w:val="24"/>
                <w:szCs w:val="24"/>
              </w:rPr>
              <w:t xml:space="preserve"> </w:t>
            </w:r>
            <w:r w:rsidRPr="000A26CF">
              <w:rPr>
                <w:sz w:val="24"/>
                <w:szCs w:val="24"/>
              </w:rPr>
              <w:t>(</w:t>
            </w:r>
            <w:proofErr w:type="spellStart"/>
            <w:r w:rsidRPr="000A26CF">
              <w:rPr>
                <w:sz w:val="24"/>
                <w:szCs w:val="24"/>
              </w:rPr>
              <w:t>тест</w:t>
            </w:r>
            <w:proofErr w:type="spellEnd"/>
            <w:r w:rsidRPr="000A26CF">
              <w:rPr>
                <w:sz w:val="24"/>
                <w:szCs w:val="24"/>
              </w:rPr>
              <w:t>)</w:t>
            </w:r>
          </w:p>
        </w:tc>
      </w:tr>
      <w:tr w:rsidR="009F41D0" w:rsidTr="00E834FA">
        <w:trPr>
          <w:trHeight w:val="383"/>
        </w:trPr>
        <w:tc>
          <w:tcPr>
            <w:tcW w:w="992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4.</w:t>
            </w:r>
          </w:p>
        </w:tc>
        <w:tc>
          <w:tcPr>
            <w:tcW w:w="7994" w:type="dxa"/>
          </w:tcPr>
          <w:p w:rsidR="009F41D0" w:rsidRPr="000A26CF" w:rsidRDefault="009F41D0" w:rsidP="00E834F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0A26CF">
              <w:rPr>
                <w:sz w:val="24"/>
                <w:szCs w:val="24"/>
              </w:rPr>
              <w:t>Ребятам</w:t>
            </w:r>
            <w:proofErr w:type="spellEnd"/>
            <w:r w:rsidRPr="000A26CF">
              <w:rPr>
                <w:spacing w:val="-3"/>
                <w:sz w:val="24"/>
                <w:szCs w:val="24"/>
              </w:rPr>
              <w:t xml:space="preserve"> </w:t>
            </w:r>
            <w:r w:rsidRPr="000A26CF">
              <w:rPr>
                <w:sz w:val="24"/>
                <w:szCs w:val="24"/>
              </w:rPr>
              <w:t>о</w:t>
            </w:r>
            <w:r w:rsidRPr="000A26C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A26CF">
              <w:rPr>
                <w:sz w:val="24"/>
                <w:szCs w:val="24"/>
              </w:rPr>
              <w:t>зверятах</w:t>
            </w:r>
            <w:proofErr w:type="spellEnd"/>
            <w:r w:rsidRPr="000A26CF">
              <w:rPr>
                <w:sz w:val="24"/>
                <w:szCs w:val="24"/>
              </w:rPr>
              <w:t>.</w:t>
            </w:r>
          </w:p>
        </w:tc>
        <w:tc>
          <w:tcPr>
            <w:tcW w:w="3099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15</w:t>
            </w:r>
          </w:p>
        </w:tc>
        <w:tc>
          <w:tcPr>
            <w:tcW w:w="2722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</w:t>
            </w:r>
            <w:r w:rsidRPr="000A26CF">
              <w:rPr>
                <w:spacing w:val="-1"/>
                <w:sz w:val="24"/>
                <w:szCs w:val="24"/>
              </w:rPr>
              <w:t xml:space="preserve"> </w:t>
            </w:r>
            <w:r w:rsidRPr="000A26CF">
              <w:rPr>
                <w:sz w:val="24"/>
                <w:szCs w:val="24"/>
              </w:rPr>
              <w:t>(</w:t>
            </w:r>
            <w:proofErr w:type="spellStart"/>
            <w:r w:rsidRPr="000A26CF">
              <w:rPr>
                <w:sz w:val="24"/>
                <w:szCs w:val="24"/>
              </w:rPr>
              <w:t>тест</w:t>
            </w:r>
            <w:proofErr w:type="spellEnd"/>
            <w:r w:rsidRPr="000A26CF">
              <w:rPr>
                <w:sz w:val="24"/>
                <w:szCs w:val="24"/>
              </w:rPr>
              <w:t>)</w:t>
            </w:r>
          </w:p>
        </w:tc>
      </w:tr>
      <w:tr w:rsidR="009F41D0" w:rsidTr="00E834FA">
        <w:trPr>
          <w:trHeight w:val="385"/>
        </w:trPr>
        <w:tc>
          <w:tcPr>
            <w:tcW w:w="992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5.</w:t>
            </w:r>
          </w:p>
        </w:tc>
        <w:tc>
          <w:tcPr>
            <w:tcW w:w="7994" w:type="dxa"/>
          </w:tcPr>
          <w:p w:rsidR="009F41D0" w:rsidRPr="000A26CF" w:rsidRDefault="009F41D0" w:rsidP="00E834F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0A26CF">
              <w:rPr>
                <w:sz w:val="24"/>
                <w:szCs w:val="24"/>
              </w:rPr>
              <w:t>Чудесный</w:t>
            </w:r>
            <w:proofErr w:type="spellEnd"/>
            <w:r w:rsidRPr="000A26C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A26CF">
              <w:rPr>
                <w:sz w:val="24"/>
                <w:szCs w:val="24"/>
              </w:rPr>
              <w:t>мир</w:t>
            </w:r>
            <w:proofErr w:type="spellEnd"/>
            <w:r w:rsidRPr="000A26C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A26CF">
              <w:rPr>
                <w:sz w:val="24"/>
                <w:szCs w:val="24"/>
              </w:rPr>
              <w:t>сказок</w:t>
            </w:r>
            <w:proofErr w:type="spellEnd"/>
            <w:r w:rsidRPr="000A26CF">
              <w:rPr>
                <w:sz w:val="24"/>
                <w:szCs w:val="24"/>
              </w:rPr>
              <w:t>.</w:t>
            </w:r>
          </w:p>
        </w:tc>
        <w:tc>
          <w:tcPr>
            <w:tcW w:w="3099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10</w:t>
            </w:r>
          </w:p>
        </w:tc>
        <w:tc>
          <w:tcPr>
            <w:tcW w:w="2722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</w:t>
            </w:r>
            <w:r w:rsidRPr="000A26CF">
              <w:rPr>
                <w:spacing w:val="-1"/>
                <w:sz w:val="24"/>
                <w:szCs w:val="24"/>
              </w:rPr>
              <w:t xml:space="preserve"> </w:t>
            </w:r>
            <w:r w:rsidRPr="000A26CF">
              <w:rPr>
                <w:sz w:val="24"/>
                <w:szCs w:val="24"/>
              </w:rPr>
              <w:t>(</w:t>
            </w:r>
            <w:proofErr w:type="spellStart"/>
            <w:r w:rsidRPr="000A26CF">
              <w:rPr>
                <w:sz w:val="24"/>
                <w:szCs w:val="24"/>
              </w:rPr>
              <w:t>тест</w:t>
            </w:r>
            <w:proofErr w:type="spellEnd"/>
            <w:r w:rsidRPr="000A26CF">
              <w:rPr>
                <w:sz w:val="24"/>
                <w:szCs w:val="24"/>
              </w:rPr>
              <w:t>)</w:t>
            </w:r>
          </w:p>
        </w:tc>
      </w:tr>
      <w:tr w:rsidR="009F41D0" w:rsidTr="00E834FA">
        <w:trPr>
          <w:trHeight w:val="386"/>
        </w:trPr>
        <w:tc>
          <w:tcPr>
            <w:tcW w:w="992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6.</w:t>
            </w:r>
          </w:p>
        </w:tc>
        <w:tc>
          <w:tcPr>
            <w:tcW w:w="7994" w:type="dxa"/>
          </w:tcPr>
          <w:p w:rsidR="009F41D0" w:rsidRPr="000A26CF" w:rsidRDefault="009F41D0" w:rsidP="00E834F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0A26CF">
              <w:rPr>
                <w:sz w:val="24"/>
                <w:szCs w:val="24"/>
              </w:rPr>
              <w:t>Зимушка</w:t>
            </w:r>
            <w:proofErr w:type="spellEnd"/>
            <w:r w:rsidRPr="000A26CF">
              <w:rPr>
                <w:sz w:val="24"/>
                <w:szCs w:val="24"/>
              </w:rPr>
              <w:t>,</w:t>
            </w:r>
            <w:r w:rsidRPr="000A26C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A26CF">
              <w:rPr>
                <w:sz w:val="24"/>
                <w:szCs w:val="24"/>
              </w:rPr>
              <w:t>зима</w:t>
            </w:r>
            <w:proofErr w:type="spellEnd"/>
            <w:r w:rsidRPr="000A26CF">
              <w:rPr>
                <w:sz w:val="24"/>
                <w:szCs w:val="24"/>
              </w:rPr>
              <w:t>.</w:t>
            </w:r>
          </w:p>
        </w:tc>
        <w:tc>
          <w:tcPr>
            <w:tcW w:w="3099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20</w:t>
            </w:r>
          </w:p>
        </w:tc>
        <w:tc>
          <w:tcPr>
            <w:tcW w:w="2722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</w:t>
            </w:r>
            <w:r w:rsidRPr="000A26CF">
              <w:rPr>
                <w:spacing w:val="-1"/>
                <w:sz w:val="24"/>
                <w:szCs w:val="24"/>
              </w:rPr>
              <w:t xml:space="preserve"> </w:t>
            </w:r>
            <w:r w:rsidRPr="000A26CF">
              <w:rPr>
                <w:sz w:val="24"/>
                <w:szCs w:val="24"/>
              </w:rPr>
              <w:t>(</w:t>
            </w:r>
            <w:proofErr w:type="spellStart"/>
            <w:r w:rsidRPr="000A26CF">
              <w:rPr>
                <w:sz w:val="24"/>
                <w:szCs w:val="24"/>
              </w:rPr>
              <w:t>тест</w:t>
            </w:r>
            <w:proofErr w:type="spellEnd"/>
            <w:r w:rsidRPr="000A26CF">
              <w:rPr>
                <w:sz w:val="24"/>
                <w:szCs w:val="24"/>
              </w:rPr>
              <w:t>)</w:t>
            </w:r>
          </w:p>
        </w:tc>
      </w:tr>
      <w:tr w:rsidR="009F41D0" w:rsidTr="00E834FA">
        <w:trPr>
          <w:trHeight w:val="383"/>
        </w:trPr>
        <w:tc>
          <w:tcPr>
            <w:tcW w:w="992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7.</w:t>
            </w:r>
          </w:p>
        </w:tc>
        <w:tc>
          <w:tcPr>
            <w:tcW w:w="7994" w:type="dxa"/>
          </w:tcPr>
          <w:p w:rsidR="009F41D0" w:rsidRPr="000A26CF" w:rsidRDefault="009F41D0" w:rsidP="00E834F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0A26CF">
              <w:rPr>
                <w:sz w:val="24"/>
                <w:szCs w:val="24"/>
                <w:lang w:val="ru-RU"/>
              </w:rPr>
              <w:t>«Так</w:t>
            </w:r>
            <w:r w:rsidRPr="000A26C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26CF">
              <w:rPr>
                <w:sz w:val="24"/>
                <w:szCs w:val="24"/>
                <w:lang w:val="ru-RU"/>
              </w:rPr>
              <w:t>нельзя,</w:t>
            </w:r>
            <w:r w:rsidRPr="000A26C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26CF">
              <w:rPr>
                <w:sz w:val="24"/>
                <w:szCs w:val="24"/>
                <w:lang w:val="ru-RU"/>
              </w:rPr>
              <w:t>а</w:t>
            </w:r>
            <w:r w:rsidRPr="000A26C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26CF">
              <w:rPr>
                <w:sz w:val="24"/>
                <w:szCs w:val="24"/>
                <w:lang w:val="ru-RU"/>
              </w:rPr>
              <w:t>так</w:t>
            </w:r>
            <w:r w:rsidRPr="000A26C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26CF">
              <w:rPr>
                <w:sz w:val="24"/>
                <w:szCs w:val="24"/>
                <w:lang w:val="ru-RU"/>
              </w:rPr>
              <w:t>можно».</w:t>
            </w:r>
          </w:p>
        </w:tc>
        <w:tc>
          <w:tcPr>
            <w:tcW w:w="3099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12</w:t>
            </w:r>
          </w:p>
        </w:tc>
        <w:tc>
          <w:tcPr>
            <w:tcW w:w="2722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</w:t>
            </w:r>
            <w:r w:rsidRPr="000A26CF">
              <w:rPr>
                <w:spacing w:val="-1"/>
                <w:sz w:val="24"/>
                <w:szCs w:val="24"/>
              </w:rPr>
              <w:t xml:space="preserve"> </w:t>
            </w:r>
            <w:r w:rsidRPr="000A26CF">
              <w:rPr>
                <w:sz w:val="24"/>
                <w:szCs w:val="24"/>
              </w:rPr>
              <w:t>(</w:t>
            </w:r>
            <w:proofErr w:type="spellStart"/>
            <w:r w:rsidRPr="000A26CF">
              <w:rPr>
                <w:sz w:val="24"/>
                <w:szCs w:val="24"/>
              </w:rPr>
              <w:t>тест</w:t>
            </w:r>
            <w:proofErr w:type="spellEnd"/>
            <w:r w:rsidRPr="000A26CF">
              <w:rPr>
                <w:sz w:val="24"/>
                <w:szCs w:val="24"/>
              </w:rPr>
              <w:t>)</w:t>
            </w:r>
          </w:p>
        </w:tc>
      </w:tr>
      <w:tr w:rsidR="009F41D0" w:rsidTr="00E834FA">
        <w:trPr>
          <w:trHeight w:val="385"/>
        </w:trPr>
        <w:tc>
          <w:tcPr>
            <w:tcW w:w="992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8.</w:t>
            </w:r>
          </w:p>
        </w:tc>
        <w:tc>
          <w:tcPr>
            <w:tcW w:w="7994" w:type="dxa"/>
          </w:tcPr>
          <w:p w:rsidR="009F41D0" w:rsidRPr="000A26CF" w:rsidRDefault="009F41D0" w:rsidP="00E834F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0A26CF">
              <w:rPr>
                <w:sz w:val="24"/>
                <w:szCs w:val="24"/>
              </w:rPr>
              <w:t>Весна</w:t>
            </w:r>
            <w:proofErr w:type="spellEnd"/>
            <w:r w:rsidRPr="000A26CF">
              <w:rPr>
                <w:spacing w:val="-2"/>
                <w:sz w:val="24"/>
                <w:szCs w:val="24"/>
              </w:rPr>
              <w:t xml:space="preserve"> </w:t>
            </w:r>
            <w:r w:rsidRPr="000A26CF">
              <w:rPr>
                <w:sz w:val="24"/>
                <w:szCs w:val="24"/>
              </w:rPr>
              <w:t>в</w:t>
            </w:r>
            <w:r w:rsidRPr="000A26C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A26CF">
              <w:rPr>
                <w:sz w:val="24"/>
                <w:szCs w:val="24"/>
              </w:rPr>
              <w:t>окно</w:t>
            </w:r>
            <w:proofErr w:type="spellEnd"/>
            <w:r w:rsidRPr="000A26C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A26CF">
              <w:rPr>
                <w:sz w:val="24"/>
                <w:szCs w:val="24"/>
              </w:rPr>
              <w:t>стучится</w:t>
            </w:r>
            <w:proofErr w:type="spellEnd"/>
            <w:r w:rsidRPr="000A26CF">
              <w:rPr>
                <w:sz w:val="24"/>
                <w:szCs w:val="24"/>
              </w:rPr>
              <w:t>.</w:t>
            </w:r>
          </w:p>
        </w:tc>
        <w:tc>
          <w:tcPr>
            <w:tcW w:w="3099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19</w:t>
            </w:r>
          </w:p>
        </w:tc>
        <w:tc>
          <w:tcPr>
            <w:tcW w:w="2722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</w:t>
            </w:r>
            <w:r w:rsidRPr="000A26CF">
              <w:rPr>
                <w:spacing w:val="-1"/>
                <w:sz w:val="24"/>
                <w:szCs w:val="24"/>
              </w:rPr>
              <w:t xml:space="preserve"> </w:t>
            </w:r>
            <w:r w:rsidRPr="000A26CF">
              <w:rPr>
                <w:sz w:val="24"/>
                <w:szCs w:val="24"/>
              </w:rPr>
              <w:t>(</w:t>
            </w:r>
            <w:proofErr w:type="spellStart"/>
            <w:r w:rsidRPr="000A26CF">
              <w:rPr>
                <w:sz w:val="24"/>
                <w:szCs w:val="24"/>
              </w:rPr>
              <w:t>тест</w:t>
            </w:r>
            <w:proofErr w:type="spellEnd"/>
            <w:r w:rsidRPr="000A26CF">
              <w:rPr>
                <w:sz w:val="24"/>
                <w:szCs w:val="24"/>
              </w:rPr>
              <w:t>)</w:t>
            </w:r>
          </w:p>
        </w:tc>
      </w:tr>
      <w:tr w:rsidR="009F41D0" w:rsidTr="00E834FA">
        <w:trPr>
          <w:trHeight w:val="385"/>
        </w:trPr>
        <w:tc>
          <w:tcPr>
            <w:tcW w:w="992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9.</w:t>
            </w:r>
          </w:p>
        </w:tc>
        <w:tc>
          <w:tcPr>
            <w:tcW w:w="7994" w:type="dxa"/>
          </w:tcPr>
          <w:p w:rsidR="009F41D0" w:rsidRPr="000A26CF" w:rsidRDefault="009F41D0" w:rsidP="00E834F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0A26CF">
              <w:rPr>
                <w:sz w:val="24"/>
                <w:szCs w:val="24"/>
              </w:rPr>
              <w:t>Весёлые</w:t>
            </w:r>
            <w:proofErr w:type="spellEnd"/>
            <w:r w:rsidRPr="000A26C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A26CF">
              <w:rPr>
                <w:sz w:val="24"/>
                <w:szCs w:val="24"/>
              </w:rPr>
              <w:t>истории</w:t>
            </w:r>
            <w:proofErr w:type="spellEnd"/>
            <w:r w:rsidRPr="000A26CF">
              <w:rPr>
                <w:sz w:val="24"/>
                <w:szCs w:val="24"/>
              </w:rPr>
              <w:t>.</w:t>
            </w:r>
          </w:p>
        </w:tc>
        <w:tc>
          <w:tcPr>
            <w:tcW w:w="3099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7</w:t>
            </w:r>
          </w:p>
        </w:tc>
        <w:tc>
          <w:tcPr>
            <w:tcW w:w="2722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</w:t>
            </w:r>
            <w:r w:rsidRPr="000A26CF">
              <w:rPr>
                <w:spacing w:val="-1"/>
                <w:sz w:val="24"/>
                <w:szCs w:val="24"/>
              </w:rPr>
              <w:t xml:space="preserve"> </w:t>
            </w:r>
            <w:r w:rsidRPr="000A26CF">
              <w:rPr>
                <w:sz w:val="24"/>
                <w:szCs w:val="24"/>
              </w:rPr>
              <w:t>(</w:t>
            </w:r>
            <w:proofErr w:type="spellStart"/>
            <w:r w:rsidRPr="000A26CF">
              <w:rPr>
                <w:sz w:val="24"/>
                <w:szCs w:val="24"/>
              </w:rPr>
              <w:t>тест</w:t>
            </w:r>
            <w:proofErr w:type="spellEnd"/>
            <w:r w:rsidRPr="000A26CF">
              <w:rPr>
                <w:sz w:val="24"/>
                <w:szCs w:val="24"/>
              </w:rPr>
              <w:t>)</w:t>
            </w:r>
          </w:p>
        </w:tc>
      </w:tr>
      <w:tr w:rsidR="009F41D0" w:rsidTr="00E834FA">
        <w:trPr>
          <w:trHeight w:val="383"/>
        </w:trPr>
        <w:tc>
          <w:tcPr>
            <w:tcW w:w="992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10.</w:t>
            </w:r>
          </w:p>
        </w:tc>
        <w:tc>
          <w:tcPr>
            <w:tcW w:w="7994" w:type="dxa"/>
          </w:tcPr>
          <w:p w:rsidR="009F41D0" w:rsidRPr="000A26CF" w:rsidRDefault="009F41D0" w:rsidP="00E834F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0A26CF">
              <w:rPr>
                <w:sz w:val="24"/>
                <w:szCs w:val="24"/>
              </w:rPr>
              <w:t>Родина</w:t>
            </w:r>
            <w:proofErr w:type="spellEnd"/>
            <w:r w:rsidRPr="000A26C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A26CF">
              <w:rPr>
                <w:sz w:val="24"/>
                <w:szCs w:val="24"/>
              </w:rPr>
              <w:t>любимая</w:t>
            </w:r>
            <w:proofErr w:type="spellEnd"/>
            <w:r w:rsidRPr="000A26CF">
              <w:rPr>
                <w:sz w:val="24"/>
                <w:szCs w:val="24"/>
              </w:rPr>
              <w:t>.</w:t>
            </w:r>
          </w:p>
        </w:tc>
        <w:tc>
          <w:tcPr>
            <w:tcW w:w="3099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8</w:t>
            </w:r>
          </w:p>
        </w:tc>
        <w:tc>
          <w:tcPr>
            <w:tcW w:w="2722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</w:t>
            </w:r>
            <w:r w:rsidRPr="000A26CF">
              <w:rPr>
                <w:spacing w:val="-1"/>
                <w:sz w:val="24"/>
                <w:szCs w:val="24"/>
              </w:rPr>
              <w:t xml:space="preserve"> </w:t>
            </w:r>
            <w:r w:rsidRPr="000A26CF">
              <w:rPr>
                <w:sz w:val="24"/>
                <w:szCs w:val="24"/>
              </w:rPr>
              <w:t>(</w:t>
            </w:r>
            <w:proofErr w:type="spellStart"/>
            <w:r w:rsidRPr="000A26CF">
              <w:rPr>
                <w:sz w:val="24"/>
                <w:szCs w:val="24"/>
              </w:rPr>
              <w:t>тест</w:t>
            </w:r>
            <w:proofErr w:type="spellEnd"/>
            <w:r w:rsidRPr="000A26CF">
              <w:rPr>
                <w:sz w:val="24"/>
                <w:szCs w:val="24"/>
              </w:rPr>
              <w:t>)</w:t>
            </w:r>
          </w:p>
        </w:tc>
      </w:tr>
      <w:tr w:rsidR="009F41D0" w:rsidTr="00E834FA">
        <w:trPr>
          <w:trHeight w:val="385"/>
        </w:trPr>
        <w:tc>
          <w:tcPr>
            <w:tcW w:w="992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11.</w:t>
            </w:r>
          </w:p>
        </w:tc>
        <w:tc>
          <w:tcPr>
            <w:tcW w:w="7994" w:type="dxa"/>
          </w:tcPr>
          <w:p w:rsidR="009F41D0" w:rsidRPr="000A26CF" w:rsidRDefault="009F41D0" w:rsidP="00E834F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0A26CF">
              <w:rPr>
                <w:sz w:val="24"/>
                <w:szCs w:val="24"/>
              </w:rPr>
              <w:t>Здравствуй</w:t>
            </w:r>
            <w:proofErr w:type="spellEnd"/>
            <w:r w:rsidRPr="000A26CF">
              <w:rPr>
                <w:sz w:val="24"/>
                <w:szCs w:val="24"/>
              </w:rPr>
              <w:t>,</w:t>
            </w:r>
            <w:r w:rsidRPr="000A26C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A26CF">
              <w:rPr>
                <w:sz w:val="24"/>
                <w:szCs w:val="24"/>
              </w:rPr>
              <w:t>лето</w:t>
            </w:r>
            <w:proofErr w:type="spellEnd"/>
            <w:r w:rsidRPr="000A26CF">
              <w:rPr>
                <w:sz w:val="24"/>
                <w:szCs w:val="24"/>
              </w:rPr>
              <w:t>!</w:t>
            </w:r>
          </w:p>
        </w:tc>
        <w:tc>
          <w:tcPr>
            <w:tcW w:w="3099" w:type="dxa"/>
          </w:tcPr>
          <w:p w:rsidR="009F41D0" w:rsidRPr="00433052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722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</w:t>
            </w:r>
            <w:r w:rsidRPr="000A26CF">
              <w:rPr>
                <w:spacing w:val="-1"/>
                <w:sz w:val="24"/>
                <w:szCs w:val="24"/>
              </w:rPr>
              <w:t xml:space="preserve"> </w:t>
            </w:r>
            <w:r w:rsidRPr="000A26CF">
              <w:rPr>
                <w:sz w:val="24"/>
                <w:szCs w:val="24"/>
              </w:rPr>
              <w:t>(</w:t>
            </w:r>
            <w:proofErr w:type="spellStart"/>
            <w:r w:rsidRPr="000A26CF">
              <w:rPr>
                <w:sz w:val="24"/>
                <w:szCs w:val="24"/>
              </w:rPr>
              <w:t>тест</w:t>
            </w:r>
            <w:proofErr w:type="spellEnd"/>
            <w:r w:rsidRPr="000A26CF">
              <w:rPr>
                <w:sz w:val="24"/>
                <w:szCs w:val="24"/>
              </w:rPr>
              <w:t>)</w:t>
            </w:r>
          </w:p>
        </w:tc>
      </w:tr>
      <w:tr w:rsidR="009F41D0" w:rsidTr="00E834FA">
        <w:trPr>
          <w:trHeight w:val="385"/>
        </w:trPr>
        <w:tc>
          <w:tcPr>
            <w:tcW w:w="8986" w:type="dxa"/>
            <w:gridSpan w:val="2"/>
          </w:tcPr>
          <w:p w:rsidR="009F41D0" w:rsidRPr="000A26CF" w:rsidRDefault="009F41D0" w:rsidP="00E834FA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proofErr w:type="spellStart"/>
            <w:r w:rsidRPr="000A26CF">
              <w:rPr>
                <w:b/>
                <w:sz w:val="24"/>
                <w:szCs w:val="24"/>
              </w:rPr>
              <w:t>Итого</w:t>
            </w:r>
            <w:proofErr w:type="spellEnd"/>
            <w:r w:rsidRPr="000A26C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099" w:type="dxa"/>
          </w:tcPr>
          <w:p w:rsidR="009F41D0" w:rsidRPr="00663559" w:rsidRDefault="009F41D0" w:rsidP="00E834FA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0A26CF"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722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0A26CF">
              <w:rPr>
                <w:b/>
                <w:sz w:val="24"/>
                <w:szCs w:val="24"/>
              </w:rPr>
              <w:t>11</w:t>
            </w:r>
          </w:p>
        </w:tc>
      </w:tr>
      <w:tr w:rsidR="009F41D0" w:rsidTr="00E834FA">
        <w:trPr>
          <w:trHeight w:val="385"/>
        </w:trPr>
        <w:tc>
          <w:tcPr>
            <w:tcW w:w="8986" w:type="dxa"/>
            <w:gridSpan w:val="2"/>
          </w:tcPr>
          <w:p w:rsidR="009F41D0" w:rsidRPr="000A26CF" w:rsidRDefault="009F41D0" w:rsidP="00E834FA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99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2" w:type="dxa"/>
          </w:tcPr>
          <w:p w:rsidR="009F41D0" w:rsidRPr="000A26CF" w:rsidRDefault="009F41D0" w:rsidP="00E834F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F41D0" w:rsidRDefault="009F41D0" w:rsidP="009F41D0">
      <w:pPr>
        <w:pStyle w:val="110"/>
        <w:tabs>
          <w:tab w:val="left" w:pos="4848"/>
          <w:tab w:val="left" w:pos="4849"/>
        </w:tabs>
        <w:spacing w:before="67"/>
        <w:ind w:left="4849"/>
      </w:pPr>
    </w:p>
    <w:p w:rsidR="009F41D0" w:rsidRDefault="009F41D0" w:rsidP="009F41D0">
      <w:pPr>
        <w:pStyle w:val="110"/>
        <w:tabs>
          <w:tab w:val="left" w:pos="4848"/>
          <w:tab w:val="left" w:pos="4849"/>
        </w:tabs>
        <w:spacing w:before="67"/>
        <w:ind w:left="4849"/>
      </w:pPr>
    </w:p>
    <w:p w:rsidR="009F41D0" w:rsidRPr="009F41D0" w:rsidRDefault="009F41D0">
      <w:pPr>
        <w:rPr>
          <w:rFonts w:ascii="Times New Roman" w:hAnsi="Times New Roman" w:cs="Times New Roman"/>
          <w:sz w:val="28"/>
          <w:szCs w:val="28"/>
        </w:rPr>
      </w:pPr>
    </w:p>
    <w:sectPr w:rsidR="009F41D0" w:rsidRPr="009F41D0" w:rsidSect="009F41D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000332"/>
      <w:docPartObj>
        <w:docPartGallery w:val="Page Numbers (Bottom of Page)"/>
        <w:docPartUnique/>
      </w:docPartObj>
    </w:sdtPr>
    <w:sdtEndPr/>
    <w:sdtContent>
      <w:p w:rsidR="00DA6819" w:rsidRDefault="009F41D0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6819" w:rsidRDefault="009F41D0">
    <w:pPr>
      <w:pStyle w:val="af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8583E"/>
    <w:multiLevelType w:val="hybridMultilevel"/>
    <w:tmpl w:val="34C60386"/>
    <w:lvl w:ilvl="0" w:tplc="6D641B68">
      <w:numFmt w:val="bullet"/>
      <w:lvlText w:val=""/>
      <w:lvlJc w:val="left"/>
      <w:pPr>
        <w:ind w:left="25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9A685C6">
      <w:numFmt w:val="bullet"/>
      <w:lvlText w:val="•"/>
      <w:lvlJc w:val="left"/>
      <w:pPr>
        <w:ind w:left="1192" w:hanging="293"/>
      </w:pPr>
      <w:rPr>
        <w:rFonts w:hint="default"/>
        <w:lang w:val="ru-RU" w:eastAsia="en-US" w:bidi="ar-SA"/>
      </w:rPr>
    </w:lvl>
    <w:lvl w:ilvl="2" w:tplc="9F5ADF44">
      <w:numFmt w:val="bullet"/>
      <w:lvlText w:val="•"/>
      <w:lvlJc w:val="left"/>
      <w:pPr>
        <w:ind w:left="2125" w:hanging="293"/>
      </w:pPr>
      <w:rPr>
        <w:rFonts w:hint="default"/>
        <w:lang w:val="ru-RU" w:eastAsia="en-US" w:bidi="ar-SA"/>
      </w:rPr>
    </w:lvl>
    <w:lvl w:ilvl="3" w:tplc="BB844A1A">
      <w:numFmt w:val="bullet"/>
      <w:lvlText w:val="•"/>
      <w:lvlJc w:val="left"/>
      <w:pPr>
        <w:ind w:left="3057" w:hanging="293"/>
      </w:pPr>
      <w:rPr>
        <w:rFonts w:hint="default"/>
        <w:lang w:val="ru-RU" w:eastAsia="en-US" w:bidi="ar-SA"/>
      </w:rPr>
    </w:lvl>
    <w:lvl w:ilvl="4" w:tplc="3D9A9E98">
      <w:numFmt w:val="bullet"/>
      <w:lvlText w:val="•"/>
      <w:lvlJc w:val="left"/>
      <w:pPr>
        <w:ind w:left="3990" w:hanging="293"/>
      </w:pPr>
      <w:rPr>
        <w:rFonts w:hint="default"/>
        <w:lang w:val="ru-RU" w:eastAsia="en-US" w:bidi="ar-SA"/>
      </w:rPr>
    </w:lvl>
    <w:lvl w:ilvl="5" w:tplc="A26C9EE0">
      <w:numFmt w:val="bullet"/>
      <w:lvlText w:val="•"/>
      <w:lvlJc w:val="left"/>
      <w:pPr>
        <w:ind w:left="4923" w:hanging="293"/>
      </w:pPr>
      <w:rPr>
        <w:rFonts w:hint="default"/>
        <w:lang w:val="ru-RU" w:eastAsia="en-US" w:bidi="ar-SA"/>
      </w:rPr>
    </w:lvl>
    <w:lvl w:ilvl="6" w:tplc="783ADDE0">
      <w:numFmt w:val="bullet"/>
      <w:lvlText w:val="•"/>
      <w:lvlJc w:val="left"/>
      <w:pPr>
        <w:ind w:left="5855" w:hanging="293"/>
      </w:pPr>
      <w:rPr>
        <w:rFonts w:hint="default"/>
        <w:lang w:val="ru-RU" w:eastAsia="en-US" w:bidi="ar-SA"/>
      </w:rPr>
    </w:lvl>
    <w:lvl w:ilvl="7" w:tplc="72FE072C">
      <w:numFmt w:val="bullet"/>
      <w:lvlText w:val="•"/>
      <w:lvlJc w:val="left"/>
      <w:pPr>
        <w:ind w:left="6788" w:hanging="293"/>
      </w:pPr>
      <w:rPr>
        <w:rFonts w:hint="default"/>
        <w:lang w:val="ru-RU" w:eastAsia="en-US" w:bidi="ar-SA"/>
      </w:rPr>
    </w:lvl>
    <w:lvl w:ilvl="8" w:tplc="916A3B92">
      <w:numFmt w:val="bullet"/>
      <w:lvlText w:val="•"/>
      <w:lvlJc w:val="left"/>
      <w:pPr>
        <w:ind w:left="7721" w:hanging="293"/>
      </w:pPr>
      <w:rPr>
        <w:rFonts w:hint="default"/>
        <w:lang w:val="ru-RU" w:eastAsia="en-US" w:bidi="ar-SA"/>
      </w:rPr>
    </w:lvl>
  </w:abstractNum>
  <w:abstractNum w:abstractNumId="1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">
    <w:nsid w:val="6F7C3EFC"/>
    <w:multiLevelType w:val="hybridMultilevel"/>
    <w:tmpl w:val="00F2A9F2"/>
    <w:lvl w:ilvl="0" w:tplc="1ED8B986">
      <w:start w:val="1"/>
      <w:numFmt w:val="upperRoman"/>
      <w:lvlText w:val="%1."/>
      <w:lvlJc w:val="left"/>
      <w:pPr>
        <w:ind w:left="698" w:hanging="4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44E3A4">
      <w:start w:val="1"/>
      <w:numFmt w:val="upperRoman"/>
      <w:lvlText w:val="%2."/>
      <w:lvlJc w:val="left"/>
      <w:pPr>
        <w:ind w:left="308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FA0130A">
      <w:numFmt w:val="bullet"/>
      <w:lvlText w:val="•"/>
      <w:lvlJc w:val="left"/>
      <w:pPr>
        <w:ind w:left="3802" w:hanging="541"/>
      </w:pPr>
      <w:rPr>
        <w:rFonts w:hint="default"/>
        <w:lang w:val="ru-RU" w:eastAsia="en-US" w:bidi="ar-SA"/>
      </w:rPr>
    </w:lvl>
    <w:lvl w:ilvl="3" w:tplc="C6288DDA">
      <w:numFmt w:val="bullet"/>
      <w:lvlText w:val="•"/>
      <w:lvlJc w:val="left"/>
      <w:pPr>
        <w:ind w:left="4525" w:hanging="541"/>
      </w:pPr>
      <w:rPr>
        <w:rFonts w:hint="default"/>
        <w:lang w:val="ru-RU" w:eastAsia="en-US" w:bidi="ar-SA"/>
      </w:rPr>
    </w:lvl>
    <w:lvl w:ilvl="4" w:tplc="483A4A3C">
      <w:numFmt w:val="bullet"/>
      <w:lvlText w:val="•"/>
      <w:lvlJc w:val="left"/>
      <w:pPr>
        <w:ind w:left="5248" w:hanging="541"/>
      </w:pPr>
      <w:rPr>
        <w:rFonts w:hint="default"/>
        <w:lang w:val="ru-RU" w:eastAsia="en-US" w:bidi="ar-SA"/>
      </w:rPr>
    </w:lvl>
    <w:lvl w:ilvl="5" w:tplc="3EC44E9E">
      <w:numFmt w:val="bullet"/>
      <w:lvlText w:val="•"/>
      <w:lvlJc w:val="left"/>
      <w:pPr>
        <w:ind w:left="5971" w:hanging="541"/>
      </w:pPr>
      <w:rPr>
        <w:rFonts w:hint="default"/>
        <w:lang w:val="ru-RU" w:eastAsia="en-US" w:bidi="ar-SA"/>
      </w:rPr>
    </w:lvl>
    <w:lvl w:ilvl="6" w:tplc="7EB2F318">
      <w:numFmt w:val="bullet"/>
      <w:lvlText w:val="•"/>
      <w:lvlJc w:val="left"/>
      <w:pPr>
        <w:ind w:left="6694" w:hanging="541"/>
      </w:pPr>
      <w:rPr>
        <w:rFonts w:hint="default"/>
        <w:lang w:val="ru-RU" w:eastAsia="en-US" w:bidi="ar-SA"/>
      </w:rPr>
    </w:lvl>
    <w:lvl w:ilvl="7" w:tplc="9656C58C">
      <w:numFmt w:val="bullet"/>
      <w:lvlText w:val="•"/>
      <w:lvlJc w:val="left"/>
      <w:pPr>
        <w:ind w:left="7417" w:hanging="541"/>
      </w:pPr>
      <w:rPr>
        <w:rFonts w:hint="default"/>
        <w:lang w:val="ru-RU" w:eastAsia="en-US" w:bidi="ar-SA"/>
      </w:rPr>
    </w:lvl>
    <w:lvl w:ilvl="8" w:tplc="3ADECE76">
      <w:numFmt w:val="bullet"/>
      <w:lvlText w:val="•"/>
      <w:lvlJc w:val="left"/>
      <w:pPr>
        <w:ind w:left="8140" w:hanging="54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41D0"/>
    <w:rsid w:val="009E6A54"/>
    <w:rsid w:val="009F4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1D0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9F41D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9F41D0"/>
    <w:rPr>
      <w:rFonts w:ascii="Calibri" w:eastAsia="Calibri" w:hAnsi="Calibri" w:cs="Times New Roman"/>
    </w:rPr>
  </w:style>
  <w:style w:type="paragraph" w:customStyle="1" w:styleId="11">
    <w:name w:val="Оглавление 11"/>
    <w:basedOn w:val="a"/>
    <w:uiPriority w:val="1"/>
    <w:qFormat/>
    <w:rsid w:val="009F41D0"/>
    <w:pPr>
      <w:widowControl w:val="0"/>
      <w:autoSpaceDE w:val="0"/>
      <w:autoSpaceDN w:val="0"/>
      <w:spacing w:before="261" w:after="0" w:line="240" w:lineRule="auto"/>
      <w:ind w:left="698" w:right="3" w:hanging="699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9F41D0"/>
    <w:pPr>
      <w:widowControl w:val="0"/>
      <w:autoSpaceDE w:val="0"/>
      <w:autoSpaceDN w:val="0"/>
      <w:spacing w:before="74" w:after="0" w:line="240" w:lineRule="auto"/>
      <w:ind w:left="53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ody Text"/>
    <w:basedOn w:val="a"/>
    <w:link w:val="a8"/>
    <w:uiPriority w:val="1"/>
    <w:qFormat/>
    <w:rsid w:val="009F41D0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9F41D0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9F41D0"/>
    <w:pPr>
      <w:widowControl w:val="0"/>
      <w:autoSpaceDE w:val="0"/>
      <w:autoSpaceDN w:val="0"/>
      <w:spacing w:before="161" w:after="0" w:line="240" w:lineRule="auto"/>
      <w:ind w:left="978" w:hanging="293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F41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F41D0"/>
    <w:pPr>
      <w:widowControl w:val="0"/>
      <w:autoSpaceDE w:val="0"/>
      <w:autoSpaceDN w:val="0"/>
      <w:spacing w:after="0" w:line="240" w:lineRule="auto"/>
      <w:ind w:left="114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9F41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F41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Subtitle"/>
    <w:basedOn w:val="a"/>
    <w:next w:val="a"/>
    <w:link w:val="ac"/>
    <w:uiPriority w:val="11"/>
    <w:qFormat/>
    <w:rsid w:val="009F41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9F41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9F4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F41D0"/>
  </w:style>
  <w:style w:type="paragraph" w:styleId="af">
    <w:name w:val="footer"/>
    <w:basedOn w:val="a"/>
    <w:link w:val="af0"/>
    <w:uiPriority w:val="99"/>
    <w:unhideWhenUsed/>
    <w:rsid w:val="009F4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F41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1326</Words>
  <Characters>7564</Characters>
  <Application>Microsoft Office Word</Application>
  <DocSecurity>0</DocSecurity>
  <Lines>63</Lines>
  <Paragraphs>17</Paragraphs>
  <ScaleCrop>false</ScaleCrop>
  <Company>Microsoft</Company>
  <LinksUpToDate>false</LinksUpToDate>
  <CharactersWithSpaces>8873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2025-10-14T20:06:00Z</dcterms:created>
  <dcterms:modified xsi:type="dcterms:W3CDTF">2025-10-14T20:09:00Z</dcterms:modified>
</cp:coreProperties>
</file>